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447" w:rsidRDefault="00CA4403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403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CA4403" w:rsidRDefault="00CA4403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403" w:rsidRDefault="00CA4403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br/>
        <w:t>систем управления и радиоэлектроники</w:t>
      </w:r>
    </w:p>
    <w:p w:rsidR="00CA4403" w:rsidRDefault="00CA4403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403" w:rsidRDefault="00CA4403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700" w:rsidRDefault="00301700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700" w:rsidRDefault="00301700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700" w:rsidRDefault="00301700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403" w:rsidRDefault="00CA4403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403" w:rsidRDefault="00CA4403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403" w:rsidRDefault="00CA4403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403" w:rsidRDefault="00CA4403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С. Брагин</w:t>
      </w:r>
    </w:p>
    <w:p w:rsidR="00CA4403" w:rsidRDefault="00CA4403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403" w:rsidRDefault="00CA4403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403" w:rsidRDefault="00CA4403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403" w:rsidRDefault="00CA4403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403" w:rsidRDefault="00CA4403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403" w:rsidRDefault="00CA4403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403" w:rsidRDefault="00CA4403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0FD" w:rsidRDefault="008F60FD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403" w:rsidRDefault="00CA4403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403" w:rsidRPr="00406518" w:rsidRDefault="00C45E03" w:rsidP="00CA4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Моделирование сетевых протоколов</w:t>
      </w:r>
    </w:p>
    <w:p w:rsidR="00BC5183" w:rsidRPr="002E64CD" w:rsidRDefault="00BC5183" w:rsidP="00CA4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403" w:rsidRDefault="008F60FD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указания </w:t>
      </w:r>
      <w:r w:rsidR="00640CAA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</w:t>
      </w:r>
      <w:r w:rsidR="00640CAA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курсовой работы </w:t>
      </w:r>
      <w:r w:rsidRPr="00BD65C1">
        <w:rPr>
          <w:rFonts w:ascii="Times New Roman" w:eastAsia="Times New Roman" w:hAnsi="Times New Roman" w:cs="Times New Roman"/>
          <w:sz w:val="28"/>
          <w:szCs w:val="28"/>
        </w:rPr>
        <w:t>для студентов, обучающихся по направлению подготовки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D65C1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D65C1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– </w:t>
      </w:r>
      <w:r w:rsidRPr="00BD65C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Информационная безопасность телекоммуникационных систем</w:t>
      </w:r>
      <w:r w:rsidRPr="00BD65C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F2A55" w:rsidRDefault="002F2A55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A55" w:rsidRDefault="002F2A55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A55" w:rsidRDefault="002F2A55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A55" w:rsidRDefault="002F2A55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A55" w:rsidRDefault="002F2A55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A55" w:rsidRDefault="002F2A55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A55" w:rsidRDefault="002F2A55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A55" w:rsidRDefault="002F2A55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A55" w:rsidRDefault="002F2A55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A55" w:rsidRDefault="002F2A55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A55" w:rsidRDefault="002F2A55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0FD" w:rsidRDefault="008F60FD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A55" w:rsidRDefault="002F2A55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A55" w:rsidRDefault="002F2A55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A55" w:rsidRDefault="002F2A55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A55" w:rsidRDefault="002F2A55" w:rsidP="00CA4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</w:t>
      </w:r>
    </w:p>
    <w:p w:rsidR="00A745F9" w:rsidRDefault="002F2A55" w:rsidP="002F2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745F9" w:rsidSect="00CA4403"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F60FD">
        <w:rPr>
          <w:rFonts w:ascii="Times New Roman" w:hAnsi="Times New Roman" w:cs="Times New Roman"/>
          <w:sz w:val="28"/>
          <w:szCs w:val="28"/>
        </w:rPr>
        <w:t>1</w:t>
      </w:r>
    </w:p>
    <w:p w:rsidR="002F2A55" w:rsidRPr="00017206" w:rsidRDefault="002F2A55" w:rsidP="002F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206">
        <w:rPr>
          <w:rFonts w:ascii="Times New Roman" w:hAnsi="Times New Roman" w:cs="Times New Roman"/>
          <w:sz w:val="28"/>
          <w:szCs w:val="28"/>
        </w:rPr>
        <w:lastRenderedPageBreak/>
        <w:t>УДК</w:t>
      </w:r>
      <w:r w:rsidR="002E144F" w:rsidRPr="00017206">
        <w:rPr>
          <w:rFonts w:ascii="Times New Roman" w:hAnsi="Times New Roman" w:cs="Times New Roman"/>
          <w:sz w:val="28"/>
          <w:szCs w:val="28"/>
        </w:rPr>
        <w:t xml:space="preserve"> </w:t>
      </w:r>
      <w:r w:rsidR="001C7DAC" w:rsidRPr="001C7DAC">
        <w:rPr>
          <w:rFonts w:ascii="Times New Roman" w:hAnsi="Times New Roman" w:cs="Times New Roman"/>
          <w:sz w:val="28"/>
          <w:szCs w:val="28"/>
        </w:rPr>
        <w:t>004</w:t>
      </w:r>
      <w:r w:rsidR="002E144F" w:rsidRPr="001C7DAC">
        <w:rPr>
          <w:rFonts w:ascii="Times New Roman" w:hAnsi="Times New Roman" w:cs="Times New Roman"/>
          <w:sz w:val="28"/>
          <w:szCs w:val="28"/>
        </w:rPr>
        <w:t>.</w:t>
      </w:r>
      <w:r w:rsidR="00C45E03">
        <w:rPr>
          <w:rFonts w:ascii="Times New Roman" w:hAnsi="Times New Roman" w:cs="Times New Roman"/>
          <w:sz w:val="28"/>
          <w:szCs w:val="28"/>
        </w:rPr>
        <w:t>942</w:t>
      </w:r>
    </w:p>
    <w:p w:rsidR="002F2A55" w:rsidRPr="00017206" w:rsidRDefault="002F2A55" w:rsidP="002F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206">
        <w:rPr>
          <w:rFonts w:ascii="Times New Roman" w:hAnsi="Times New Roman" w:cs="Times New Roman"/>
          <w:sz w:val="28"/>
          <w:szCs w:val="28"/>
        </w:rPr>
        <w:t>ББК</w:t>
      </w:r>
      <w:r w:rsidR="00017206" w:rsidRPr="00017206">
        <w:rPr>
          <w:rFonts w:ascii="Times New Roman" w:hAnsi="Times New Roman" w:cs="Times New Roman"/>
          <w:sz w:val="28"/>
          <w:szCs w:val="28"/>
        </w:rPr>
        <w:t xml:space="preserve"> </w:t>
      </w:r>
      <w:r w:rsidR="00017206" w:rsidRPr="00B04C37">
        <w:rPr>
          <w:rFonts w:ascii="Times New Roman" w:hAnsi="Times New Roman" w:cs="Times New Roman"/>
          <w:sz w:val="28"/>
          <w:szCs w:val="28"/>
        </w:rPr>
        <w:t>32.</w:t>
      </w:r>
      <w:r w:rsidR="00B04C37">
        <w:rPr>
          <w:rFonts w:ascii="Times New Roman" w:hAnsi="Times New Roman" w:cs="Times New Roman"/>
          <w:sz w:val="28"/>
          <w:szCs w:val="28"/>
        </w:rPr>
        <w:t>972.5</w:t>
      </w:r>
    </w:p>
    <w:p w:rsidR="0006541F" w:rsidRDefault="005B2A20" w:rsidP="00017206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6541F" w:rsidRPr="00017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87</w:t>
      </w:r>
    </w:p>
    <w:p w:rsidR="002E64CD" w:rsidRDefault="002E64CD" w:rsidP="002F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4CD" w:rsidRDefault="002E64CD" w:rsidP="002F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4CD" w:rsidRDefault="002E64CD" w:rsidP="002F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6518" w:rsidRDefault="00406518" w:rsidP="002F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4CD" w:rsidRDefault="002E64CD" w:rsidP="002F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4CD" w:rsidRDefault="002E64CD" w:rsidP="002F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4CD" w:rsidRDefault="002E64CD" w:rsidP="002F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4CD" w:rsidRPr="00586753" w:rsidRDefault="005B2A20" w:rsidP="005867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Брагин</w:t>
      </w:r>
      <w:r w:rsidR="002E64CD" w:rsidRPr="00586753">
        <w:rPr>
          <w:rFonts w:ascii="Times New Roman" w:hAnsi="Times New Roman" w:cs="Times New Roman"/>
          <w:b/>
          <w:sz w:val="28"/>
          <w:szCs w:val="28"/>
        </w:rPr>
        <w:t>, Дмитри</w:t>
      </w:r>
      <w:r>
        <w:rPr>
          <w:rFonts w:ascii="Times New Roman" w:hAnsi="Times New Roman" w:cs="Times New Roman"/>
          <w:b/>
          <w:sz w:val="28"/>
          <w:szCs w:val="28"/>
        </w:rPr>
        <w:t>й Серге</w:t>
      </w:r>
      <w:r w:rsidR="002E64CD" w:rsidRPr="00586753">
        <w:rPr>
          <w:rFonts w:ascii="Times New Roman" w:hAnsi="Times New Roman" w:cs="Times New Roman"/>
          <w:b/>
          <w:sz w:val="28"/>
          <w:szCs w:val="28"/>
        </w:rPr>
        <w:t>евич</w:t>
      </w:r>
    </w:p>
    <w:p w:rsidR="002E64CD" w:rsidRDefault="005B2A20" w:rsidP="002F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87</w:t>
      </w:r>
      <w:r w:rsidR="00640CAA">
        <w:rPr>
          <w:rFonts w:ascii="Times New Roman" w:hAnsi="Times New Roman" w:cs="Times New Roman"/>
          <w:sz w:val="28"/>
          <w:szCs w:val="28"/>
        </w:rPr>
        <w:tab/>
        <w:t>Информационная безопасность телекоммуникационных систем</w:t>
      </w:r>
      <w:r w:rsidR="002E64CD">
        <w:rPr>
          <w:rFonts w:ascii="Times New Roman" w:hAnsi="Times New Roman" w:cs="Times New Roman"/>
          <w:sz w:val="28"/>
          <w:szCs w:val="28"/>
        </w:rPr>
        <w:t xml:space="preserve">: </w:t>
      </w:r>
      <w:r w:rsidR="00586753">
        <w:rPr>
          <w:rFonts w:ascii="Times New Roman" w:hAnsi="Times New Roman" w:cs="Times New Roman"/>
          <w:sz w:val="28"/>
          <w:szCs w:val="28"/>
        </w:rPr>
        <w:t xml:space="preserve">Методические указания </w:t>
      </w:r>
      <w:r w:rsidR="00640CAA">
        <w:rPr>
          <w:rFonts w:ascii="Times New Roman" w:hAnsi="Times New Roman" w:cs="Times New Roman"/>
          <w:sz w:val="28"/>
          <w:szCs w:val="28"/>
        </w:rPr>
        <w:t xml:space="preserve">по выполнению курсовой работы </w:t>
      </w:r>
      <w:r w:rsidR="00586753">
        <w:rPr>
          <w:rFonts w:ascii="Times New Roman" w:hAnsi="Times New Roman" w:cs="Times New Roman"/>
          <w:sz w:val="28"/>
          <w:szCs w:val="28"/>
        </w:rPr>
        <w:t>для студентов, обучающихся по направлению подготовки 1</w:t>
      </w:r>
      <w:r w:rsidR="00640CAA">
        <w:rPr>
          <w:rFonts w:ascii="Times New Roman" w:hAnsi="Times New Roman" w:cs="Times New Roman"/>
          <w:sz w:val="28"/>
          <w:szCs w:val="28"/>
        </w:rPr>
        <w:t>0</w:t>
      </w:r>
      <w:r w:rsidR="00586753">
        <w:rPr>
          <w:rFonts w:ascii="Times New Roman" w:hAnsi="Times New Roman" w:cs="Times New Roman"/>
          <w:sz w:val="28"/>
          <w:szCs w:val="28"/>
        </w:rPr>
        <w:t>.0</w:t>
      </w:r>
      <w:r w:rsidR="00640CAA">
        <w:rPr>
          <w:rFonts w:ascii="Times New Roman" w:hAnsi="Times New Roman" w:cs="Times New Roman"/>
          <w:sz w:val="28"/>
          <w:szCs w:val="28"/>
        </w:rPr>
        <w:t>5</w:t>
      </w:r>
      <w:r w:rsidR="00586753">
        <w:rPr>
          <w:rFonts w:ascii="Times New Roman" w:hAnsi="Times New Roman" w:cs="Times New Roman"/>
          <w:sz w:val="28"/>
          <w:szCs w:val="28"/>
        </w:rPr>
        <w:t>.0</w:t>
      </w:r>
      <w:r w:rsidR="00640CAA">
        <w:rPr>
          <w:rFonts w:ascii="Times New Roman" w:hAnsi="Times New Roman" w:cs="Times New Roman"/>
          <w:sz w:val="28"/>
          <w:szCs w:val="28"/>
        </w:rPr>
        <w:t>2</w:t>
      </w:r>
      <w:r w:rsidR="00586753">
        <w:rPr>
          <w:rFonts w:ascii="Times New Roman" w:hAnsi="Times New Roman" w:cs="Times New Roman"/>
          <w:sz w:val="28"/>
          <w:szCs w:val="28"/>
        </w:rPr>
        <w:t xml:space="preserve"> – «</w:t>
      </w:r>
      <w:r w:rsidR="00640CAA">
        <w:rPr>
          <w:rFonts w:ascii="Times New Roman" w:hAnsi="Times New Roman" w:cs="Times New Roman"/>
          <w:sz w:val="28"/>
          <w:szCs w:val="28"/>
        </w:rPr>
        <w:t>Информационная безопасность телекоммуникационных систем</w:t>
      </w:r>
      <w:r w:rsidR="00586753">
        <w:rPr>
          <w:rFonts w:ascii="Times New Roman" w:hAnsi="Times New Roman" w:cs="Times New Roman"/>
          <w:sz w:val="28"/>
          <w:szCs w:val="28"/>
        </w:rPr>
        <w:t xml:space="preserve">» / Д. С. Брагин. – Томск: Томск. </w:t>
      </w:r>
      <w:r w:rsidR="00640CAA">
        <w:rPr>
          <w:rFonts w:ascii="Times New Roman" w:hAnsi="Times New Roman" w:cs="Times New Roman"/>
          <w:sz w:val="28"/>
          <w:szCs w:val="28"/>
        </w:rPr>
        <w:t>г</w:t>
      </w:r>
      <w:r w:rsidR="00586753">
        <w:rPr>
          <w:rFonts w:ascii="Times New Roman" w:hAnsi="Times New Roman" w:cs="Times New Roman"/>
          <w:sz w:val="28"/>
          <w:szCs w:val="28"/>
        </w:rPr>
        <w:t xml:space="preserve">ос. ун-т систем упр. </w:t>
      </w:r>
      <w:r w:rsidR="00640CAA">
        <w:rPr>
          <w:rFonts w:ascii="Times New Roman" w:hAnsi="Times New Roman" w:cs="Times New Roman"/>
          <w:sz w:val="28"/>
          <w:szCs w:val="28"/>
        </w:rPr>
        <w:t>и</w:t>
      </w:r>
      <w:r w:rsidR="00586753">
        <w:rPr>
          <w:rFonts w:ascii="Times New Roman" w:hAnsi="Times New Roman" w:cs="Times New Roman"/>
          <w:sz w:val="28"/>
          <w:szCs w:val="28"/>
        </w:rPr>
        <w:t xml:space="preserve"> радиоэлектроники, 202</w:t>
      </w:r>
      <w:r w:rsidR="00640CAA">
        <w:rPr>
          <w:rFonts w:ascii="Times New Roman" w:hAnsi="Times New Roman" w:cs="Times New Roman"/>
          <w:sz w:val="28"/>
          <w:szCs w:val="28"/>
        </w:rPr>
        <w:t>1</w:t>
      </w:r>
      <w:r w:rsidR="00586753" w:rsidRPr="005A23D1">
        <w:rPr>
          <w:rFonts w:ascii="Times New Roman" w:hAnsi="Times New Roman" w:cs="Times New Roman"/>
          <w:sz w:val="28"/>
          <w:szCs w:val="28"/>
        </w:rPr>
        <w:t xml:space="preserve">. – </w:t>
      </w:r>
      <w:r w:rsidR="001C7DAC" w:rsidRPr="001C7DAC">
        <w:rPr>
          <w:rFonts w:ascii="Times New Roman" w:hAnsi="Times New Roman" w:cs="Times New Roman"/>
          <w:sz w:val="28"/>
          <w:szCs w:val="28"/>
        </w:rPr>
        <w:t>7</w:t>
      </w:r>
      <w:r w:rsidR="00586753" w:rsidRPr="001C7DAC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477B78" w:rsidRDefault="00477B78" w:rsidP="002F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B78" w:rsidRDefault="00477B78" w:rsidP="002F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B78" w:rsidRDefault="00477B78" w:rsidP="002F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B78" w:rsidRDefault="00477B78" w:rsidP="002F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B78" w:rsidRDefault="00477B78" w:rsidP="002F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B78" w:rsidRDefault="00477B78" w:rsidP="002F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B78" w:rsidRDefault="00477B78" w:rsidP="002F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B78" w:rsidRDefault="006B2B74" w:rsidP="005A2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38F">
        <w:rPr>
          <w:rFonts w:ascii="Times New Roman" w:hAnsi="Times New Roman" w:cs="Times New Roman"/>
          <w:sz w:val="24"/>
          <w:szCs w:val="28"/>
        </w:rPr>
        <w:t>Представлены м</w:t>
      </w:r>
      <w:r w:rsidR="00806D3D" w:rsidRPr="0065238F">
        <w:rPr>
          <w:rFonts w:ascii="Times New Roman" w:hAnsi="Times New Roman" w:cs="Times New Roman"/>
          <w:sz w:val="24"/>
          <w:szCs w:val="28"/>
        </w:rPr>
        <w:t xml:space="preserve">етодические указания </w:t>
      </w:r>
      <w:r w:rsidRPr="0065238F">
        <w:rPr>
          <w:rFonts w:ascii="Times New Roman" w:hAnsi="Times New Roman" w:cs="Times New Roman"/>
          <w:sz w:val="24"/>
          <w:szCs w:val="28"/>
        </w:rPr>
        <w:t xml:space="preserve">по выполнению </w:t>
      </w:r>
      <w:r w:rsidR="00640CAA">
        <w:rPr>
          <w:rFonts w:ascii="Times New Roman" w:hAnsi="Times New Roman" w:cs="Times New Roman"/>
          <w:sz w:val="24"/>
          <w:szCs w:val="28"/>
        </w:rPr>
        <w:t>курсовой работы</w:t>
      </w:r>
      <w:r w:rsidRPr="0065238F">
        <w:rPr>
          <w:rFonts w:ascii="Times New Roman" w:hAnsi="Times New Roman" w:cs="Times New Roman"/>
          <w:sz w:val="24"/>
          <w:szCs w:val="28"/>
        </w:rPr>
        <w:t xml:space="preserve"> </w:t>
      </w:r>
      <w:r w:rsidR="00806D3D" w:rsidRPr="0065238F">
        <w:rPr>
          <w:rFonts w:ascii="Times New Roman" w:hAnsi="Times New Roman" w:cs="Times New Roman"/>
          <w:sz w:val="24"/>
          <w:szCs w:val="28"/>
        </w:rPr>
        <w:t>по дисциплине «</w:t>
      </w:r>
      <w:r w:rsidR="00640CAA">
        <w:rPr>
          <w:rFonts w:ascii="Times New Roman" w:hAnsi="Times New Roman" w:cs="Times New Roman"/>
          <w:sz w:val="24"/>
          <w:szCs w:val="28"/>
        </w:rPr>
        <w:t>Информационная безопасность телекоммуникационных систем</w:t>
      </w:r>
      <w:r w:rsidR="00806D3D" w:rsidRPr="0065238F">
        <w:rPr>
          <w:rFonts w:ascii="Times New Roman" w:hAnsi="Times New Roman" w:cs="Times New Roman"/>
          <w:sz w:val="24"/>
          <w:szCs w:val="28"/>
        </w:rPr>
        <w:t>» для студентов, обучающихся по направлению подготовки 1</w:t>
      </w:r>
      <w:r w:rsidR="00640CAA">
        <w:rPr>
          <w:rFonts w:ascii="Times New Roman" w:hAnsi="Times New Roman" w:cs="Times New Roman"/>
          <w:sz w:val="24"/>
          <w:szCs w:val="28"/>
        </w:rPr>
        <w:t>0</w:t>
      </w:r>
      <w:r w:rsidR="00806D3D" w:rsidRPr="0065238F">
        <w:rPr>
          <w:rFonts w:ascii="Times New Roman" w:hAnsi="Times New Roman" w:cs="Times New Roman"/>
          <w:sz w:val="24"/>
          <w:szCs w:val="28"/>
        </w:rPr>
        <w:t>.0</w:t>
      </w:r>
      <w:r w:rsidR="00640CAA">
        <w:rPr>
          <w:rFonts w:ascii="Times New Roman" w:hAnsi="Times New Roman" w:cs="Times New Roman"/>
          <w:sz w:val="24"/>
          <w:szCs w:val="28"/>
        </w:rPr>
        <w:t>5</w:t>
      </w:r>
      <w:r w:rsidR="00806D3D" w:rsidRPr="0065238F">
        <w:rPr>
          <w:rFonts w:ascii="Times New Roman" w:hAnsi="Times New Roman" w:cs="Times New Roman"/>
          <w:sz w:val="24"/>
          <w:szCs w:val="28"/>
        </w:rPr>
        <w:t>.0</w:t>
      </w:r>
      <w:r w:rsidR="00640CAA">
        <w:rPr>
          <w:rFonts w:ascii="Times New Roman" w:hAnsi="Times New Roman" w:cs="Times New Roman"/>
          <w:sz w:val="24"/>
          <w:szCs w:val="28"/>
        </w:rPr>
        <w:t>2</w:t>
      </w:r>
      <w:r w:rsidR="00806D3D" w:rsidRPr="0065238F">
        <w:rPr>
          <w:rFonts w:ascii="Times New Roman" w:hAnsi="Times New Roman" w:cs="Times New Roman"/>
          <w:sz w:val="24"/>
          <w:szCs w:val="28"/>
        </w:rPr>
        <w:t xml:space="preserve"> – «</w:t>
      </w:r>
      <w:r w:rsidR="00640CAA">
        <w:rPr>
          <w:rFonts w:ascii="Times New Roman" w:hAnsi="Times New Roman" w:cs="Times New Roman"/>
          <w:sz w:val="24"/>
          <w:szCs w:val="28"/>
        </w:rPr>
        <w:t>Информационная безопасность телекоммуникационных систем</w:t>
      </w:r>
      <w:r w:rsidR="00806D3D" w:rsidRPr="0065238F">
        <w:rPr>
          <w:rFonts w:ascii="Times New Roman" w:hAnsi="Times New Roman" w:cs="Times New Roman"/>
          <w:sz w:val="24"/>
          <w:szCs w:val="28"/>
        </w:rPr>
        <w:t>»</w:t>
      </w:r>
      <w:r w:rsidRPr="0065238F">
        <w:rPr>
          <w:rFonts w:ascii="Times New Roman" w:hAnsi="Times New Roman" w:cs="Times New Roman"/>
          <w:sz w:val="24"/>
          <w:szCs w:val="28"/>
        </w:rPr>
        <w:t>.</w:t>
      </w:r>
    </w:p>
    <w:p w:rsidR="00477B78" w:rsidRDefault="00477B78" w:rsidP="005A2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B78" w:rsidRDefault="006B2B74" w:rsidP="005A2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Одобрено на заседании каф. </w:t>
      </w:r>
      <w:r w:rsidR="00640CAA">
        <w:rPr>
          <w:rFonts w:ascii="Times New Roman" w:hAnsi="Times New Roman" w:cs="Times New Roman"/>
          <w:sz w:val="28"/>
          <w:szCs w:val="28"/>
        </w:rPr>
        <w:t>Безопасности информационных систем</w:t>
      </w:r>
      <w:r>
        <w:rPr>
          <w:rFonts w:ascii="Times New Roman" w:hAnsi="Times New Roman" w:cs="Times New Roman"/>
          <w:sz w:val="28"/>
          <w:szCs w:val="28"/>
        </w:rPr>
        <w:t>, протокол № _______ от ___________</w:t>
      </w:r>
    </w:p>
    <w:p w:rsidR="00477B78" w:rsidRDefault="00477B78" w:rsidP="002F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CAA" w:rsidRDefault="00640CAA" w:rsidP="006B2B74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640CAA" w:rsidRDefault="00640CAA" w:rsidP="006B2B74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640CAA" w:rsidRDefault="00640CAA" w:rsidP="006B2B74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477B78" w:rsidRPr="00017206" w:rsidRDefault="00477B78" w:rsidP="006B2B74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017206">
        <w:rPr>
          <w:rFonts w:ascii="Times New Roman" w:hAnsi="Times New Roman" w:cs="Times New Roman"/>
          <w:sz w:val="28"/>
          <w:szCs w:val="28"/>
        </w:rPr>
        <w:t>УДК</w:t>
      </w:r>
      <w:r w:rsidR="002E144F" w:rsidRPr="00017206">
        <w:rPr>
          <w:rFonts w:ascii="Times New Roman" w:hAnsi="Times New Roman" w:cs="Times New Roman"/>
          <w:sz w:val="28"/>
          <w:szCs w:val="28"/>
        </w:rPr>
        <w:t xml:space="preserve"> </w:t>
      </w:r>
      <w:r w:rsidR="001C7DAC" w:rsidRPr="001C7DAC">
        <w:rPr>
          <w:rFonts w:ascii="Times New Roman" w:hAnsi="Times New Roman" w:cs="Times New Roman"/>
          <w:sz w:val="28"/>
          <w:szCs w:val="28"/>
        </w:rPr>
        <w:t>004</w:t>
      </w:r>
      <w:r w:rsidR="002E144F" w:rsidRPr="001C7DAC">
        <w:rPr>
          <w:rFonts w:ascii="Times New Roman" w:hAnsi="Times New Roman" w:cs="Times New Roman"/>
          <w:sz w:val="28"/>
          <w:szCs w:val="28"/>
        </w:rPr>
        <w:t>.</w:t>
      </w:r>
      <w:r w:rsidR="00C45E03">
        <w:rPr>
          <w:rFonts w:ascii="Times New Roman" w:hAnsi="Times New Roman" w:cs="Times New Roman"/>
          <w:sz w:val="28"/>
          <w:szCs w:val="28"/>
        </w:rPr>
        <w:t>942</w:t>
      </w:r>
    </w:p>
    <w:p w:rsidR="00477B78" w:rsidRDefault="00477B78" w:rsidP="006B2B74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017206">
        <w:rPr>
          <w:rFonts w:ascii="Times New Roman" w:hAnsi="Times New Roman" w:cs="Times New Roman"/>
          <w:sz w:val="28"/>
          <w:szCs w:val="28"/>
        </w:rPr>
        <w:t>ББК</w:t>
      </w:r>
      <w:r w:rsidR="00017206" w:rsidRPr="00017206">
        <w:rPr>
          <w:rFonts w:ascii="Times New Roman" w:hAnsi="Times New Roman" w:cs="Times New Roman"/>
          <w:sz w:val="28"/>
          <w:szCs w:val="28"/>
        </w:rPr>
        <w:t xml:space="preserve"> </w:t>
      </w:r>
      <w:r w:rsidR="00017206" w:rsidRPr="00B04C37">
        <w:rPr>
          <w:rFonts w:ascii="Times New Roman" w:hAnsi="Times New Roman" w:cs="Times New Roman"/>
          <w:sz w:val="28"/>
          <w:szCs w:val="28"/>
        </w:rPr>
        <w:t>32.</w:t>
      </w:r>
      <w:r w:rsidR="00B04C37">
        <w:rPr>
          <w:rFonts w:ascii="Times New Roman" w:hAnsi="Times New Roman" w:cs="Times New Roman"/>
          <w:sz w:val="28"/>
          <w:szCs w:val="28"/>
        </w:rPr>
        <w:t>972.5</w:t>
      </w:r>
    </w:p>
    <w:p w:rsidR="00477B78" w:rsidRDefault="00477B78" w:rsidP="002F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B78" w:rsidRDefault="00477B78" w:rsidP="002F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B78" w:rsidRDefault="00477B78" w:rsidP="002F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B78" w:rsidRDefault="00477B78" w:rsidP="00477B78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477B78" w:rsidRDefault="00477B78" w:rsidP="00640CAA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© Брагин Д. С., 202</w:t>
      </w:r>
      <w:r w:rsidR="00640CAA">
        <w:rPr>
          <w:rFonts w:ascii="Times New Roman" w:hAnsi="Times New Roman" w:cs="Times New Roman"/>
          <w:sz w:val="28"/>
          <w:szCs w:val="28"/>
        </w:rPr>
        <w:t>1</w:t>
      </w:r>
    </w:p>
    <w:p w:rsidR="00A745F9" w:rsidRDefault="00477B78" w:rsidP="00640CAA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© Томск. </w:t>
      </w:r>
      <w:r w:rsidR="00640CA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ос. </w:t>
      </w:r>
      <w:r w:rsidR="00640CA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н-т систем упр. и радиоэлектроники, 202</w:t>
      </w:r>
      <w:r w:rsidR="00640CAA">
        <w:rPr>
          <w:rFonts w:ascii="Times New Roman" w:hAnsi="Times New Roman" w:cs="Times New Roman"/>
          <w:sz w:val="28"/>
          <w:szCs w:val="28"/>
        </w:rPr>
        <w:t>1</w:t>
      </w:r>
      <w:r w:rsidR="00A745F9">
        <w:rPr>
          <w:rFonts w:ascii="Times New Roman" w:hAnsi="Times New Roman" w:cs="Times New Roman"/>
          <w:sz w:val="28"/>
          <w:szCs w:val="28"/>
        </w:rPr>
        <w:br w:type="page"/>
      </w:r>
    </w:p>
    <w:bookmarkStart w:id="1" w:name="_Toc65235003" w:displacedByCustomXml="next"/>
    <w:bookmarkStart w:id="2" w:name="_Toc31118826" w:displacedByCustomXml="next"/>
    <w:sdt>
      <w:sdtPr>
        <w:rPr>
          <w:rFonts w:eastAsiaTheme="minorHAnsi" w:cstheme="minorBidi"/>
          <w:szCs w:val="22"/>
        </w:rPr>
        <w:id w:val="-10686462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23D1B" w:rsidRPr="00D90F7B" w:rsidRDefault="00623D1B" w:rsidP="00C072EF">
          <w:pPr>
            <w:pStyle w:val="12"/>
            <w:ind w:firstLine="0"/>
            <w:jc w:val="center"/>
            <w:rPr>
              <w:rStyle w:val="11"/>
            </w:rPr>
          </w:pPr>
          <w:r w:rsidRPr="00D90F7B">
            <w:rPr>
              <w:rStyle w:val="11"/>
            </w:rPr>
            <w:t>Оглавление</w:t>
          </w:r>
          <w:bookmarkEnd w:id="2"/>
          <w:bookmarkEnd w:id="1"/>
        </w:p>
        <w:p w:rsidR="00C072EF" w:rsidRDefault="00623D1B">
          <w:pPr>
            <w:pStyle w:val="13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D90F7B">
            <w:fldChar w:fldCharType="begin"/>
          </w:r>
          <w:r w:rsidRPr="00D90F7B">
            <w:instrText xml:space="preserve"> TOC \o "1-3" \h \z \u </w:instrText>
          </w:r>
          <w:r w:rsidRPr="00D90F7B">
            <w:fldChar w:fldCharType="separate"/>
          </w:r>
          <w:hyperlink w:anchor="_Toc65235003" w:history="1"/>
        </w:p>
        <w:p w:rsidR="00C072EF" w:rsidRDefault="007F0102">
          <w:pPr>
            <w:pStyle w:val="13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5235004" w:history="1">
            <w:r w:rsidR="00C072EF" w:rsidRPr="006A04E0">
              <w:rPr>
                <w:rStyle w:val="ae"/>
                <w:noProof/>
              </w:rPr>
              <w:t>Введение</w:t>
            </w:r>
            <w:r w:rsidR="00C072EF">
              <w:rPr>
                <w:noProof/>
                <w:webHidden/>
              </w:rPr>
              <w:tab/>
            </w:r>
            <w:r w:rsidR="00C072EF">
              <w:rPr>
                <w:noProof/>
                <w:webHidden/>
              </w:rPr>
              <w:fldChar w:fldCharType="begin"/>
            </w:r>
            <w:r w:rsidR="00C072EF">
              <w:rPr>
                <w:noProof/>
                <w:webHidden/>
              </w:rPr>
              <w:instrText xml:space="preserve"> PAGEREF _Toc65235004 \h </w:instrText>
            </w:r>
            <w:r w:rsidR="00C072EF">
              <w:rPr>
                <w:noProof/>
                <w:webHidden/>
              </w:rPr>
            </w:r>
            <w:r w:rsidR="00C072EF">
              <w:rPr>
                <w:noProof/>
                <w:webHidden/>
              </w:rPr>
              <w:fldChar w:fldCharType="separate"/>
            </w:r>
            <w:r w:rsidR="00C072EF">
              <w:rPr>
                <w:noProof/>
                <w:webHidden/>
              </w:rPr>
              <w:t>4</w:t>
            </w:r>
            <w:r w:rsidR="00C072EF">
              <w:rPr>
                <w:noProof/>
                <w:webHidden/>
              </w:rPr>
              <w:fldChar w:fldCharType="end"/>
            </w:r>
          </w:hyperlink>
        </w:p>
        <w:p w:rsidR="00C072EF" w:rsidRDefault="007F0102">
          <w:pPr>
            <w:pStyle w:val="13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5235005" w:history="1">
            <w:r w:rsidR="00C072EF" w:rsidRPr="006A04E0">
              <w:rPr>
                <w:rStyle w:val="ae"/>
                <w:noProof/>
              </w:rPr>
              <w:t>1 Алгоритм выполнения работы</w:t>
            </w:r>
            <w:r w:rsidR="00C072EF">
              <w:rPr>
                <w:noProof/>
                <w:webHidden/>
              </w:rPr>
              <w:tab/>
            </w:r>
            <w:r w:rsidR="00C072EF">
              <w:rPr>
                <w:noProof/>
                <w:webHidden/>
              </w:rPr>
              <w:fldChar w:fldCharType="begin"/>
            </w:r>
            <w:r w:rsidR="00C072EF">
              <w:rPr>
                <w:noProof/>
                <w:webHidden/>
              </w:rPr>
              <w:instrText xml:space="preserve"> PAGEREF _Toc65235005 \h </w:instrText>
            </w:r>
            <w:r w:rsidR="00C072EF">
              <w:rPr>
                <w:noProof/>
                <w:webHidden/>
              </w:rPr>
            </w:r>
            <w:r w:rsidR="00C072EF">
              <w:rPr>
                <w:noProof/>
                <w:webHidden/>
              </w:rPr>
              <w:fldChar w:fldCharType="separate"/>
            </w:r>
            <w:r w:rsidR="00C072EF">
              <w:rPr>
                <w:noProof/>
                <w:webHidden/>
              </w:rPr>
              <w:t>5</w:t>
            </w:r>
            <w:r w:rsidR="00C072EF">
              <w:rPr>
                <w:noProof/>
                <w:webHidden/>
              </w:rPr>
              <w:fldChar w:fldCharType="end"/>
            </w:r>
          </w:hyperlink>
        </w:p>
        <w:p w:rsidR="00C072EF" w:rsidRDefault="007F0102">
          <w:pPr>
            <w:pStyle w:val="13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5235006" w:history="1">
            <w:r w:rsidR="00C072EF" w:rsidRPr="006A04E0">
              <w:rPr>
                <w:rStyle w:val="ae"/>
                <w:noProof/>
              </w:rPr>
              <w:t>2 Варианты заданий для выполнения курсовой работы</w:t>
            </w:r>
            <w:r w:rsidR="00C072EF">
              <w:rPr>
                <w:noProof/>
                <w:webHidden/>
              </w:rPr>
              <w:tab/>
            </w:r>
            <w:r w:rsidR="00C072EF">
              <w:rPr>
                <w:noProof/>
                <w:webHidden/>
              </w:rPr>
              <w:fldChar w:fldCharType="begin"/>
            </w:r>
            <w:r w:rsidR="00C072EF">
              <w:rPr>
                <w:noProof/>
                <w:webHidden/>
              </w:rPr>
              <w:instrText xml:space="preserve"> PAGEREF _Toc65235006 \h </w:instrText>
            </w:r>
            <w:r w:rsidR="00C072EF">
              <w:rPr>
                <w:noProof/>
                <w:webHidden/>
              </w:rPr>
            </w:r>
            <w:r w:rsidR="00C072EF">
              <w:rPr>
                <w:noProof/>
                <w:webHidden/>
              </w:rPr>
              <w:fldChar w:fldCharType="separate"/>
            </w:r>
            <w:r w:rsidR="00C072EF">
              <w:rPr>
                <w:noProof/>
                <w:webHidden/>
              </w:rPr>
              <w:t>5</w:t>
            </w:r>
            <w:r w:rsidR="00C072EF">
              <w:rPr>
                <w:noProof/>
                <w:webHidden/>
              </w:rPr>
              <w:fldChar w:fldCharType="end"/>
            </w:r>
          </w:hyperlink>
        </w:p>
        <w:p w:rsidR="00C072EF" w:rsidRDefault="007F0102">
          <w:pPr>
            <w:pStyle w:val="13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5235007" w:history="1">
            <w:r w:rsidR="00C072EF" w:rsidRPr="006A04E0">
              <w:rPr>
                <w:rStyle w:val="ae"/>
                <w:noProof/>
              </w:rPr>
              <w:t>3 Рекомендации по оформлению пояснительной записки</w:t>
            </w:r>
            <w:r w:rsidR="00C072EF">
              <w:rPr>
                <w:noProof/>
                <w:webHidden/>
              </w:rPr>
              <w:tab/>
            </w:r>
            <w:r w:rsidR="00C072EF">
              <w:rPr>
                <w:noProof/>
                <w:webHidden/>
              </w:rPr>
              <w:fldChar w:fldCharType="begin"/>
            </w:r>
            <w:r w:rsidR="00C072EF">
              <w:rPr>
                <w:noProof/>
                <w:webHidden/>
              </w:rPr>
              <w:instrText xml:space="preserve"> PAGEREF _Toc65235007 \h </w:instrText>
            </w:r>
            <w:r w:rsidR="00C072EF">
              <w:rPr>
                <w:noProof/>
                <w:webHidden/>
              </w:rPr>
            </w:r>
            <w:r w:rsidR="00C072EF">
              <w:rPr>
                <w:noProof/>
                <w:webHidden/>
              </w:rPr>
              <w:fldChar w:fldCharType="separate"/>
            </w:r>
            <w:r w:rsidR="00C072EF">
              <w:rPr>
                <w:noProof/>
                <w:webHidden/>
              </w:rPr>
              <w:t>7</w:t>
            </w:r>
            <w:r w:rsidR="00C072EF">
              <w:rPr>
                <w:noProof/>
                <w:webHidden/>
              </w:rPr>
              <w:fldChar w:fldCharType="end"/>
            </w:r>
          </w:hyperlink>
        </w:p>
        <w:p w:rsidR="00623D1B" w:rsidRPr="00D90F7B" w:rsidRDefault="00623D1B" w:rsidP="00EB116B">
          <w:pPr>
            <w:pStyle w:val="13"/>
          </w:pPr>
          <w:r w:rsidRPr="00D90F7B">
            <w:rPr>
              <w:b/>
              <w:bCs/>
            </w:rPr>
            <w:fldChar w:fldCharType="end"/>
          </w:r>
        </w:p>
      </w:sdtContent>
    </w:sdt>
    <w:p w:rsidR="00623D1B" w:rsidRDefault="00623D1B" w:rsidP="00F84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7B78" w:rsidRPr="00D90F7B" w:rsidRDefault="00623D1B" w:rsidP="00D90F7B">
      <w:pPr>
        <w:pStyle w:val="10"/>
      </w:pPr>
      <w:bookmarkStart w:id="3" w:name="_Toc65235004"/>
      <w:r w:rsidRPr="00D90F7B">
        <w:lastRenderedPageBreak/>
        <w:t>Введение</w:t>
      </w:r>
      <w:bookmarkEnd w:id="3"/>
    </w:p>
    <w:p w:rsidR="000D19BD" w:rsidRPr="00AA6241" w:rsidRDefault="000D19BD" w:rsidP="000D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A6241">
        <w:rPr>
          <w:rFonts w:ascii="Times New Roman" w:hAnsi="Times New Roman" w:cs="Times New Roman"/>
          <w:sz w:val="28"/>
        </w:rPr>
        <w:t>Курсовая работа должна способствовать обобщению, закреплению и углублению знаний, полученных студентами в процессе изучения теоретического курса по дисциплинам «Сети и системы передачи информации» и «Моделирование сетевых протоколов».</w:t>
      </w:r>
    </w:p>
    <w:p w:rsidR="000D19BD" w:rsidRPr="00AA6241" w:rsidRDefault="000D19BD" w:rsidP="000D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A6241">
        <w:rPr>
          <w:rFonts w:ascii="Times New Roman" w:hAnsi="Times New Roman" w:cs="Times New Roman"/>
          <w:sz w:val="28"/>
        </w:rPr>
        <w:t>Выполняя курсовую работу, студент приобретает навыки по выбору и обоснованию выбора параметров моделируемой сети, ее программной реализации; получает необходимые сведения о последовательности проектирования сети.</w:t>
      </w:r>
    </w:p>
    <w:p w:rsidR="000D19BD" w:rsidRPr="00AA6241" w:rsidRDefault="000D19BD" w:rsidP="000D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A6241">
        <w:rPr>
          <w:rFonts w:ascii="Times New Roman" w:hAnsi="Times New Roman" w:cs="Times New Roman"/>
          <w:sz w:val="28"/>
        </w:rPr>
        <w:t xml:space="preserve">В результате выполнения </w:t>
      </w:r>
      <w:r>
        <w:rPr>
          <w:rFonts w:ascii="Times New Roman" w:hAnsi="Times New Roman" w:cs="Times New Roman"/>
          <w:sz w:val="28"/>
        </w:rPr>
        <w:t>курсовой работы</w:t>
      </w:r>
      <w:r w:rsidRPr="00AA6241">
        <w:rPr>
          <w:rFonts w:ascii="Times New Roman" w:hAnsi="Times New Roman" w:cs="Times New Roman"/>
          <w:sz w:val="28"/>
        </w:rPr>
        <w:t xml:space="preserve"> студент должен:</w:t>
      </w:r>
    </w:p>
    <w:p w:rsidR="000D19BD" w:rsidRPr="00AA6241" w:rsidRDefault="000D19BD" w:rsidP="000D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A6241">
        <w:rPr>
          <w:rFonts w:ascii="Times New Roman" w:hAnsi="Times New Roman" w:cs="Times New Roman"/>
          <w:sz w:val="28"/>
        </w:rPr>
        <w:t>знать:</w:t>
      </w:r>
    </w:p>
    <w:p w:rsidR="000D19BD" w:rsidRPr="00AA6241" w:rsidRDefault="000D19BD" w:rsidP="000D19BD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A6241">
        <w:rPr>
          <w:rFonts w:ascii="Times New Roman" w:hAnsi="Times New Roman" w:cs="Times New Roman"/>
          <w:sz w:val="28"/>
        </w:rPr>
        <w:t>основные принципы создания сценария моделирования сети;</w:t>
      </w:r>
    </w:p>
    <w:p w:rsidR="000D19BD" w:rsidRPr="00AA6241" w:rsidRDefault="000D19BD" w:rsidP="000D19BD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A6241">
        <w:rPr>
          <w:rFonts w:ascii="Times New Roman" w:hAnsi="Times New Roman" w:cs="Times New Roman"/>
          <w:sz w:val="28"/>
        </w:rPr>
        <w:t>назначение разрабатываемого проекта.</w:t>
      </w:r>
    </w:p>
    <w:p w:rsidR="000D19BD" w:rsidRPr="00AA6241" w:rsidRDefault="000D19BD" w:rsidP="000D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A6241">
        <w:rPr>
          <w:rFonts w:ascii="Times New Roman" w:hAnsi="Times New Roman" w:cs="Times New Roman"/>
          <w:sz w:val="28"/>
        </w:rPr>
        <w:t>уметь:</w:t>
      </w:r>
    </w:p>
    <w:p w:rsidR="000D19BD" w:rsidRPr="00AA6241" w:rsidRDefault="000D19BD" w:rsidP="000D19BD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A6241">
        <w:rPr>
          <w:rFonts w:ascii="Times New Roman" w:hAnsi="Times New Roman" w:cs="Times New Roman"/>
          <w:sz w:val="28"/>
        </w:rPr>
        <w:t>разработать и запустить сценарий моделирования сети;</w:t>
      </w:r>
    </w:p>
    <w:p w:rsidR="000D19BD" w:rsidRPr="00AA6241" w:rsidRDefault="000D19BD" w:rsidP="000D19BD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A6241">
        <w:rPr>
          <w:rFonts w:ascii="Times New Roman" w:hAnsi="Times New Roman" w:cs="Times New Roman"/>
          <w:sz w:val="28"/>
        </w:rPr>
        <w:t xml:space="preserve">уметь </w:t>
      </w:r>
      <w:r>
        <w:rPr>
          <w:rFonts w:ascii="Times New Roman" w:hAnsi="Times New Roman" w:cs="Times New Roman"/>
          <w:sz w:val="28"/>
        </w:rPr>
        <w:t>настраивать</w:t>
      </w:r>
      <w:r w:rsidRPr="00AA6241">
        <w:rPr>
          <w:rFonts w:ascii="Times New Roman" w:hAnsi="Times New Roman" w:cs="Times New Roman"/>
          <w:sz w:val="28"/>
        </w:rPr>
        <w:t xml:space="preserve"> параметры</w:t>
      </w:r>
      <w:r>
        <w:rPr>
          <w:rFonts w:ascii="Times New Roman" w:hAnsi="Times New Roman" w:cs="Times New Roman"/>
          <w:sz w:val="28"/>
        </w:rPr>
        <w:t xml:space="preserve"> моделируемой</w:t>
      </w:r>
      <w:r w:rsidRPr="00AA6241">
        <w:rPr>
          <w:rFonts w:ascii="Times New Roman" w:hAnsi="Times New Roman" w:cs="Times New Roman"/>
          <w:sz w:val="28"/>
        </w:rPr>
        <w:t xml:space="preserve"> сети, для решения конкретных задач в соответствии с заданием на КП;</w:t>
      </w:r>
    </w:p>
    <w:p w:rsidR="000D19BD" w:rsidRPr="00AA6241" w:rsidRDefault="000D19BD" w:rsidP="000D19BD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A6241">
        <w:rPr>
          <w:rFonts w:ascii="Times New Roman" w:hAnsi="Times New Roman" w:cs="Times New Roman"/>
          <w:sz w:val="28"/>
        </w:rPr>
        <w:t>описать этапы исполнения модели проектируемой сети;</w:t>
      </w:r>
    </w:p>
    <w:p w:rsidR="000D19BD" w:rsidRPr="00AA6241" w:rsidRDefault="000D19BD" w:rsidP="000D19BD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A6241">
        <w:rPr>
          <w:rFonts w:ascii="Times New Roman" w:hAnsi="Times New Roman" w:cs="Times New Roman"/>
          <w:sz w:val="28"/>
        </w:rPr>
        <w:t xml:space="preserve">описать средства </w:t>
      </w:r>
      <w:proofErr w:type="spellStart"/>
      <w:r w:rsidRPr="00AA6241">
        <w:rPr>
          <w:rFonts w:ascii="Times New Roman" w:hAnsi="Times New Roman" w:cs="Times New Roman"/>
          <w:sz w:val="28"/>
        </w:rPr>
        <w:t>логирования</w:t>
      </w:r>
      <w:proofErr w:type="spellEnd"/>
      <w:r w:rsidRPr="00AA6241">
        <w:rPr>
          <w:rFonts w:ascii="Times New Roman" w:hAnsi="Times New Roman" w:cs="Times New Roman"/>
          <w:sz w:val="28"/>
        </w:rPr>
        <w:t>, трассировки и мониторинга сети;</w:t>
      </w:r>
    </w:p>
    <w:p w:rsidR="000D19BD" w:rsidRPr="00AA6241" w:rsidRDefault="000D19BD" w:rsidP="000D19BD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A6241">
        <w:rPr>
          <w:rFonts w:ascii="Times New Roman" w:hAnsi="Times New Roman" w:cs="Times New Roman"/>
          <w:sz w:val="28"/>
        </w:rPr>
        <w:t>оценить особенности, достоинства и недостатки разрабатываемого проекта;</w:t>
      </w:r>
    </w:p>
    <w:p w:rsidR="000D19BD" w:rsidRDefault="000D19BD" w:rsidP="000D19BD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A6241">
        <w:rPr>
          <w:rFonts w:ascii="Times New Roman" w:hAnsi="Times New Roman" w:cs="Times New Roman"/>
          <w:sz w:val="28"/>
        </w:rPr>
        <w:t xml:space="preserve">оформить </w:t>
      </w:r>
      <w:r>
        <w:rPr>
          <w:rFonts w:ascii="Times New Roman" w:hAnsi="Times New Roman" w:cs="Times New Roman"/>
          <w:sz w:val="28"/>
        </w:rPr>
        <w:t>пояснительную записку</w:t>
      </w:r>
      <w:r w:rsidRPr="00AA6241">
        <w:rPr>
          <w:rFonts w:ascii="Times New Roman" w:hAnsi="Times New Roman" w:cs="Times New Roman"/>
          <w:sz w:val="28"/>
        </w:rPr>
        <w:t xml:space="preserve"> в соответствии с требованиями, установленными ГОСТ.</w:t>
      </w:r>
    </w:p>
    <w:p w:rsidR="003D7EF4" w:rsidRDefault="003D7EF4">
      <w:pPr>
        <w:rPr>
          <w:rFonts w:ascii="Times New Roman" w:hAnsi="Times New Roman"/>
          <w:noProof/>
          <w:sz w:val="28"/>
        </w:rPr>
      </w:pPr>
      <w:r>
        <w:br w:type="page"/>
      </w:r>
    </w:p>
    <w:p w:rsidR="003D7EF4" w:rsidRDefault="00D90F7B" w:rsidP="0045639C">
      <w:pPr>
        <w:pStyle w:val="10"/>
      </w:pPr>
      <w:bookmarkStart w:id="4" w:name="_Toc65235005"/>
      <w:r>
        <w:lastRenderedPageBreak/>
        <w:t xml:space="preserve">1 </w:t>
      </w:r>
      <w:r w:rsidR="000D19BD">
        <w:t>Алгоритм выполнения работы</w:t>
      </w:r>
      <w:bookmarkEnd w:id="4"/>
    </w:p>
    <w:p w:rsidR="000D19BD" w:rsidRDefault="000D19BD" w:rsidP="000D19BD">
      <w:pPr>
        <w:pStyle w:val="af"/>
        <w:ind w:firstLine="709"/>
        <w:jc w:val="both"/>
      </w:pPr>
      <w:r>
        <w:t>После получения задания на курсовую работу, необходимо изучить теоретический материал по параметрам моделирования, указанным в задании.</w:t>
      </w:r>
    </w:p>
    <w:p w:rsidR="000D19BD" w:rsidRDefault="000D19BD" w:rsidP="000D19BD">
      <w:pPr>
        <w:pStyle w:val="af"/>
        <w:ind w:firstLine="709"/>
        <w:jc w:val="both"/>
      </w:pPr>
      <w:r>
        <w:t>Произвести установку и настройку среды моделирования, проверить работоспособность запуском тестового сценария.</w:t>
      </w:r>
    </w:p>
    <w:p w:rsidR="000D19BD" w:rsidRDefault="000D19BD" w:rsidP="000D19BD">
      <w:pPr>
        <w:pStyle w:val="af"/>
        <w:ind w:firstLine="709"/>
        <w:jc w:val="both"/>
      </w:pPr>
      <w:r>
        <w:t>На основании имеющихся знаний, сформировать файл сценария моделирования в симуляторе. За основу можно взять один из тестовых сценариев, представленных в сборке. Модернизировать имеющийся сценарий в соответствии с вариантом задания на курсовую работу.</w:t>
      </w:r>
    </w:p>
    <w:p w:rsidR="000D19BD" w:rsidRDefault="000D19BD" w:rsidP="000D19BD">
      <w:pPr>
        <w:pStyle w:val="af"/>
        <w:ind w:firstLine="709"/>
        <w:jc w:val="both"/>
      </w:pPr>
      <w:r>
        <w:t>С использованием встроенных методов трассировки получить значения параметров моделирования. Графически предоставить полученные результаты моделирования с обоснованием.</w:t>
      </w:r>
    </w:p>
    <w:p w:rsidR="000D19BD" w:rsidRDefault="000D19BD" w:rsidP="000D19BD">
      <w:pPr>
        <w:pStyle w:val="af"/>
        <w:ind w:firstLine="709"/>
        <w:jc w:val="both"/>
      </w:pPr>
      <w:r>
        <w:t>Изменить один из входных параметров моделирования. Запустить полученный сценарий. Получить выходные данные.</w:t>
      </w:r>
    </w:p>
    <w:p w:rsidR="000D19BD" w:rsidRDefault="000D19BD" w:rsidP="000D19BD">
      <w:pPr>
        <w:pStyle w:val="af"/>
        <w:ind w:firstLine="709"/>
        <w:jc w:val="both"/>
      </w:pPr>
      <w:r>
        <w:t>Сравнить результаты запуска сценариев. Сделать выводы о влиянии измененного параметра на процесс моделирования.</w:t>
      </w:r>
    </w:p>
    <w:p w:rsidR="000D19BD" w:rsidRDefault="000D19BD" w:rsidP="000D19BD">
      <w:pPr>
        <w:pStyle w:val="af"/>
        <w:ind w:firstLine="709"/>
        <w:jc w:val="both"/>
      </w:pPr>
      <w:r>
        <w:t>Подготовить пояснительную записку, включающую все этапы проделанной работы.</w:t>
      </w:r>
    </w:p>
    <w:p w:rsidR="00C30EF6" w:rsidRDefault="000D19BD" w:rsidP="000D19BD">
      <w:pPr>
        <w:pStyle w:val="a9"/>
      </w:pPr>
      <w:r>
        <w:t>На собеседовании по сдаче курсовой работы, студент должен продемонстрировать понимание процесса моделирования сетей, обосновать полученные результаты. Показать навыки владения инструментом моделирования.</w:t>
      </w:r>
    </w:p>
    <w:p w:rsidR="00115FF7" w:rsidRDefault="00115FF7" w:rsidP="00115FF7">
      <w:pPr>
        <w:pStyle w:val="10"/>
      </w:pPr>
    </w:p>
    <w:p w:rsidR="003D7EF4" w:rsidRDefault="00115FF7" w:rsidP="00115FF7">
      <w:pPr>
        <w:pStyle w:val="10"/>
      </w:pPr>
      <w:bookmarkStart w:id="5" w:name="_Toc65235006"/>
      <w:r>
        <w:t xml:space="preserve">2 </w:t>
      </w:r>
      <w:r w:rsidR="0045639C">
        <w:t>Варианты заданий для выполнения курсовой работы</w:t>
      </w:r>
      <w:bookmarkEnd w:id="5"/>
    </w:p>
    <w:p w:rsidR="0045639C" w:rsidRDefault="00115FF7" w:rsidP="00115FF7">
      <w:pPr>
        <w:pStyle w:val="af"/>
        <w:ind w:firstLine="709"/>
        <w:jc w:val="both"/>
      </w:pPr>
      <w:r w:rsidRPr="00115FF7">
        <w:t>Параметры моделирования для вариантов курсов</w:t>
      </w:r>
      <w:r>
        <w:t>ой</w:t>
      </w:r>
      <w:r w:rsidRPr="00115FF7">
        <w:t xml:space="preserve"> работ</w:t>
      </w:r>
      <w:r>
        <w:t>ы</w:t>
      </w:r>
      <w:r w:rsidRPr="00115FF7">
        <w:t xml:space="preserve"> представлены в таблице 1.</w:t>
      </w:r>
    </w:p>
    <w:p w:rsidR="00115FF7" w:rsidRDefault="00115FF7" w:rsidP="00115FF7">
      <w:pPr>
        <w:pStyle w:val="af"/>
        <w:ind w:firstLine="709"/>
        <w:jc w:val="both"/>
      </w:pPr>
      <w:r w:rsidRPr="00115FF7">
        <w:t>В модели обязательна установка значений параметров</w:t>
      </w:r>
      <w:r>
        <w:t>,</w:t>
      </w:r>
      <w:r w:rsidRPr="00115FF7">
        <w:t xml:space="preserve"> указанных в таблице в соответствии с вариантом. Студент вправе изменять остальные параметры моделирования на свое усмотрение. В результате моделирования необходимо получить файлы трассировки параметров, а также графическое представление результата моделирования. В качестве графических результатов могут быть представлены зависимости SINR от расстояния и BLER от SINR.</w:t>
      </w:r>
    </w:p>
    <w:p w:rsidR="00115FF7" w:rsidRDefault="00115FF7" w:rsidP="00115FF7">
      <w:pPr>
        <w:pStyle w:val="af"/>
        <w:ind w:firstLine="709"/>
        <w:jc w:val="both"/>
      </w:pPr>
    </w:p>
    <w:p w:rsidR="00115FF7" w:rsidRDefault="00115FF7" w:rsidP="00115FF7">
      <w:pPr>
        <w:pStyle w:val="af"/>
        <w:ind w:firstLine="709"/>
        <w:jc w:val="both"/>
        <w:sectPr w:rsidR="00115FF7" w:rsidSect="00A745F9">
          <w:pgSz w:w="11906" w:h="16838"/>
          <w:pgMar w:top="1134" w:right="851" w:bottom="1134" w:left="1701" w:header="709" w:footer="709" w:gutter="0"/>
          <w:pgNumType w:chapStyle="1"/>
          <w:cols w:space="708"/>
          <w:titlePg/>
          <w:docGrid w:linePitch="360"/>
        </w:sectPr>
      </w:pPr>
    </w:p>
    <w:p w:rsidR="00115FF7" w:rsidRDefault="00115FF7" w:rsidP="00115FF7">
      <w:pPr>
        <w:pStyle w:val="af"/>
        <w:jc w:val="both"/>
      </w:pPr>
      <w:r>
        <w:lastRenderedPageBreak/>
        <w:t xml:space="preserve">Таблица 1 – Параметры моделирования для вариантов курсовой работы </w:t>
      </w:r>
    </w:p>
    <w:tbl>
      <w:tblPr>
        <w:tblStyle w:val="ab"/>
        <w:tblW w:w="144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30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A8370A" w:rsidRPr="00CE77AC" w:rsidTr="00982407">
        <w:tc>
          <w:tcPr>
            <w:tcW w:w="1838" w:type="dxa"/>
          </w:tcPr>
          <w:p w:rsidR="00A8370A" w:rsidRPr="00CE77AC" w:rsidRDefault="00A8370A" w:rsidP="00A8370A">
            <w:pPr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Параметр</w:t>
            </w:r>
          </w:p>
        </w:tc>
        <w:tc>
          <w:tcPr>
            <w:tcW w:w="1304" w:type="dxa"/>
          </w:tcPr>
          <w:p w:rsidR="00A8370A" w:rsidRPr="00CE77AC" w:rsidRDefault="00A8370A" w:rsidP="00A8370A">
            <w:pPr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Значение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A8370A" w:rsidRPr="00CE77AC" w:rsidTr="00982407">
        <w:trPr>
          <w:trHeight w:val="135"/>
        </w:trPr>
        <w:tc>
          <w:tcPr>
            <w:tcW w:w="1838" w:type="dxa"/>
            <w:vMerge w:val="restart"/>
          </w:tcPr>
          <w:p w:rsidR="00A8370A" w:rsidRPr="00CE77AC" w:rsidRDefault="00A8370A" w:rsidP="00A8370A">
            <w:pPr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Модель распространения</w:t>
            </w:r>
          </w:p>
        </w:tc>
        <w:tc>
          <w:tcPr>
            <w:tcW w:w="1304" w:type="dxa"/>
          </w:tcPr>
          <w:p w:rsidR="00A8370A" w:rsidRPr="00CE77AC" w:rsidRDefault="00A8370A" w:rsidP="00A8370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CE77AC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Nakagami</w:t>
            </w:r>
            <w:proofErr w:type="spellEnd"/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A8370A" w:rsidRPr="00CE77AC" w:rsidTr="00982407">
        <w:trPr>
          <w:trHeight w:val="90"/>
        </w:trPr>
        <w:tc>
          <w:tcPr>
            <w:tcW w:w="1838" w:type="dxa"/>
            <w:vMerge/>
          </w:tcPr>
          <w:p w:rsidR="00A8370A" w:rsidRPr="00CE77AC" w:rsidRDefault="00A8370A" w:rsidP="00A837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</w:tcPr>
          <w:p w:rsidR="00A8370A" w:rsidRPr="00CE77AC" w:rsidRDefault="00A8370A" w:rsidP="00A8370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CE77AC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Okumura</w:t>
            </w:r>
            <w:proofErr w:type="spellEnd"/>
            <w:r w:rsidRPr="00CE77AC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en-US"/>
              </w:rPr>
              <w:t>-</w:t>
            </w:r>
            <w:proofErr w:type="spellStart"/>
            <w:r w:rsidRPr="00CE77AC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Hata</w:t>
            </w:r>
            <w:proofErr w:type="spellEnd"/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370A" w:rsidRPr="00CE77AC" w:rsidTr="00982407">
        <w:trPr>
          <w:trHeight w:val="90"/>
        </w:trPr>
        <w:tc>
          <w:tcPr>
            <w:tcW w:w="1838" w:type="dxa"/>
            <w:vMerge/>
          </w:tcPr>
          <w:p w:rsidR="00A8370A" w:rsidRPr="00CE77AC" w:rsidRDefault="00A8370A" w:rsidP="00A837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</w:tcPr>
          <w:p w:rsidR="00A8370A" w:rsidRPr="00CE77AC" w:rsidRDefault="00A8370A" w:rsidP="00A8370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CE77AC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Buildings</w:t>
            </w:r>
            <w:proofErr w:type="spellEnd"/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370A" w:rsidRPr="00CE77AC" w:rsidTr="00982407">
        <w:trPr>
          <w:trHeight w:val="90"/>
        </w:trPr>
        <w:tc>
          <w:tcPr>
            <w:tcW w:w="1838" w:type="dxa"/>
            <w:vMerge/>
          </w:tcPr>
          <w:p w:rsidR="00A8370A" w:rsidRPr="00CE77AC" w:rsidRDefault="00A8370A" w:rsidP="00A837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</w:tcPr>
          <w:p w:rsidR="00A8370A" w:rsidRPr="00CE77AC" w:rsidRDefault="00A8370A" w:rsidP="00A8370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E77AC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ItuR1411Los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370A" w:rsidRPr="00CE77AC" w:rsidTr="00982407">
        <w:trPr>
          <w:trHeight w:val="69"/>
        </w:trPr>
        <w:tc>
          <w:tcPr>
            <w:tcW w:w="1838" w:type="dxa"/>
            <w:vMerge w:val="restart"/>
          </w:tcPr>
          <w:p w:rsidR="00A8370A" w:rsidRPr="00CE77AC" w:rsidRDefault="00A8370A" w:rsidP="00A8370A">
            <w:pPr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>MCS</w:t>
            </w:r>
          </w:p>
        </w:tc>
        <w:tc>
          <w:tcPr>
            <w:tcW w:w="130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370A" w:rsidRPr="00CE77AC" w:rsidTr="00982407">
        <w:trPr>
          <w:trHeight w:val="67"/>
        </w:trPr>
        <w:tc>
          <w:tcPr>
            <w:tcW w:w="1838" w:type="dxa"/>
            <w:vMerge/>
          </w:tcPr>
          <w:p w:rsidR="00A8370A" w:rsidRPr="00CE77AC" w:rsidRDefault="00A8370A" w:rsidP="00A837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A8370A" w:rsidRPr="00CE77AC" w:rsidTr="00982407">
        <w:trPr>
          <w:trHeight w:val="67"/>
        </w:trPr>
        <w:tc>
          <w:tcPr>
            <w:tcW w:w="1838" w:type="dxa"/>
            <w:vMerge/>
          </w:tcPr>
          <w:p w:rsidR="00A8370A" w:rsidRPr="00CE77AC" w:rsidRDefault="00A8370A" w:rsidP="00A837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370A" w:rsidRPr="00CE77AC" w:rsidTr="00982407">
        <w:trPr>
          <w:trHeight w:val="67"/>
        </w:trPr>
        <w:tc>
          <w:tcPr>
            <w:tcW w:w="1838" w:type="dxa"/>
            <w:vMerge/>
          </w:tcPr>
          <w:p w:rsidR="00A8370A" w:rsidRPr="00CE77AC" w:rsidRDefault="00A8370A" w:rsidP="00A837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</w:tc>
      </w:tr>
      <w:tr w:rsidR="00A8370A" w:rsidRPr="00CE77AC" w:rsidTr="00982407">
        <w:trPr>
          <w:trHeight w:val="90"/>
        </w:trPr>
        <w:tc>
          <w:tcPr>
            <w:tcW w:w="1838" w:type="dxa"/>
            <w:vMerge w:val="restart"/>
          </w:tcPr>
          <w:p w:rsidR="00A8370A" w:rsidRPr="00CE77AC" w:rsidRDefault="00A8370A" w:rsidP="00A8370A">
            <w:pPr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Трафик</w:t>
            </w:r>
          </w:p>
        </w:tc>
        <w:tc>
          <w:tcPr>
            <w:tcW w:w="1304" w:type="dxa"/>
          </w:tcPr>
          <w:p w:rsidR="00A8370A" w:rsidRPr="00CE77AC" w:rsidRDefault="00A8370A" w:rsidP="00A8370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>VIDEO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A8370A" w:rsidRPr="00CE77AC" w:rsidTr="00982407">
        <w:trPr>
          <w:trHeight w:val="90"/>
        </w:trPr>
        <w:tc>
          <w:tcPr>
            <w:tcW w:w="1838" w:type="dxa"/>
            <w:vMerge/>
          </w:tcPr>
          <w:p w:rsidR="00A8370A" w:rsidRPr="00CE77AC" w:rsidRDefault="00A8370A" w:rsidP="00A837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</w:tcPr>
          <w:p w:rsidR="00A8370A" w:rsidRPr="00CE77AC" w:rsidRDefault="00A8370A" w:rsidP="00A8370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>VOICE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370A" w:rsidRPr="00CE77AC" w:rsidTr="00982407">
        <w:trPr>
          <w:trHeight w:val="90"/>
        </w:trPr>
        <w:tc>
          <w:tcPr>
            <w:tcW w:w="1838" w:type="dxa"/>
            <w:vMerge/>
          </w:tcPr>
          <w:p w:rsidR="00A8370A" w:rsidRPr="00CE77AC" w:rsidRDefault="00A8370A" w:rsidP="00A837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</w:tcPr>
          <w:p w:rsidR="00A8370A" w:rsidRPr="00CE77AC" w:rsidRDefault="00A8370A" w:rsidP="00A8370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>GAMING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370A" w:rsidRPr="00CE77AC" w:rsidTr="00982407">
        <w:trPr>
          <w:trHeight w:val="270"/>
        </w:trPr>
        <w:tc>
          <w:tcPr>
            <w:tcW w:w="1838" w:type="dxa"/>
            <w:vMerge w:val="restart"/>
          </w:tcPr>
          <w:p w:rsidR="00A8370A" w:rsidRPr="00CE77AC" w:rsidRDefault="00A8370A" w:rsidP="00A8370A">
            <w:pPr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Полоса пропускания</w:t>
            </w:r>
          </w:p>
        </w:tc>
        <w:tc>
          <w:tcPr>
            <w:tcW w:w="1304" w:type="dxa"/>
          </w:tcPr>
          <w:p w:rsidR="00A8370A" w:rsidRPr="00CE77AC" w:rsidRDefault="00A8370A" w:rsidP="00A8370A">
            <w:pPr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  <w:lang w:val="en-US"/>
              </w:rPr>
              <w:t xml:space="preserve">40 </w:t>
            </w:r>
            <w:r w:rsidRPr="00CE77AC">
              <w:rPr>
                <w:rFonts w:ascii="Times New Roman" w:hAnsi="Times New Roman" w:cs="Times New Roman"/>
                <w:sz w:val="24"/>
              </w:rPr>
              <w:t>МГц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A8370A" w:rsidRPr="00CE77AC" w:rsidTr="00982407">
        <w:trPr>
          <w:trHeight w:val="270"/>
        </w:trPr>
        <w:tc>
          <w:tcPr>
            <w:tcW w:w="1838" w:type="dxa"/>
            <w:vMerge/>
          </w:tcPr>
          <w:p w:rsidR="00A8370A" w:rsidRPr="00CE77AC" w:rsidRDefault="00A8370A" w:rsidP="00A837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</w:tcPr>
          <w:p w:rsidR="00A8370A" w:rsidRPr="00CE77AC" w:rsidRDefault="00A8370A" w:rsidP="00A8370A">
            <w:pPr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100 МГц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370A" w:rsidRPr="00CE77AC" w:rsidTr="00982407">
        <w:trPr>
          <w:trHeight w:val="135"/>
        </w:trPr>
        <w:tc>
          <w:tcPr>
            <w:tcW w:w="1838" w:type="dxa"/>
            <w:vMerge w:val="restart"/>
          </w:tcPr>
          <w:p w:rsidR="00A8370A" w:rsidRPr="00CE77AC" w:rsidRDefault="00A8370A" w:rsidP="00A8370A">
            <w:pPr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Частота несущей</w:t>
            </w:r>
          </w:p>
        </w:tc>
        <w:tc>
          <w:tcPr>
            <w:tcW w:w="1304" w:type="dxa"/>
          </w:tcPr>
          <w:p w:rsidR="00A8370A" w:rsidRPr="00CE77AC" w:rsidRDefault="00A8370A" w:rsidP="00A8370A">
            <w:pPr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800 МГц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A8370A" w:rsidRPr="00CE77AC" w:rsidTr="00982407">
        <w:trPr>
          <w:trHeight w:val="135"/>
        </w:trPr>
        <w:tc>
          <w:tcPr>
            <w:tcW w:w="1838" w:type="dxa"/>
            <w:vMerge/>
          </w:tcPr>
          <w:p w:rsidR="00A8370A" w:rsidRPr="00CE77AC" w:rsidRDefault="00A8370A" w:rsidP="00A837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</w:tcPr>
          <w:p w:rsidR="00A8370A" w:rsidRPr="00CE77AC" w:rsidRDefault="00A8370A" w:rsidP="00A8370A">
            <w:pPr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1 ГГц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7AC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283" w:type="dxa"/>
          </w:tcPr>
          <w:p w:rsidR="00A8370A" w:rsidRPr="00CE77AC" w:rsidRDefault="00A8370A" w:rsidP="00A837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15FF7" w:rsidRDefault="00115FF7" w:rsidP="0045639C"/>
    <w:p w:rsidR="00115FF7" w:rsidRDefault="00115FF7" w:rsidP="0045639C"/>
    <w:p w:rsidR="00115FF7" w:rsidRDefault="00115FF7" w:rsidP="0045639C"/>
    <w:p w:rsidR="00115FF7" w:rsidRDefault="00115FF7" w:rsidP="0045639C">
      <w:pPr>
        <w:sectPr w:rsidR="00115FF7" w:rsidSect="00115FF7">
          <w:footerReference w:type="first" r:id="rId10"/>
          <w:pgSz w:w="16838" w:h="11906" w:orient="landscape"/>
          <w:pgMar w:top="1701" w:right="1134" w:bottom="851" w:left="1134" w:header="709" w:footer="709" w:gutter="0"/>
          <w:pgNumType w:chapStyle="1"/>
          <w:cols w:space="708"/>
          <w:titlePg/>
          <w:docGrid w:linePitch="360"/>
        </w:sectPr>
      </w:pPr>
    </w:p>
    <w:p w:rsidR="0045639C" w:rsidRDefault="00115FF7" w:rsidP="00115FF7">
      <w:pPr>
        <w:pStyle w:val="10"/>
      </w:pPr>
      <w:bookmarkStart w:id="6" w:name="_Toc65235007"/>
      <w:r>
        <w:lastRenderedPageBreak/>
        <w:t xml:space="preserve">3 </w:t>
      </w:r>
      <w:r w:rsidR="0045639C">
        <w:t>Рекомендации по оформлению пояснительной записки</w:t>
      </w:r>
      <w:bookmarkEnd w:id="6"/>
    </w:p>
    <w:p w:rsidR="0045639C" w:rsidRDefault="0045639C" w:rsidP="0045639C">
      <w:pPr>
        <w:pStyle w:val="af"/>
        <w:ind w:firstLine="709"/>
        <w:jc w:val="both"/>
      </w:pPr>
      <w:r>
        <w:t>По итогу работы должна быть представлена пояснительная записка.</w:t>
      </w:r>
    </w:p>
    <w:p w:rsidR="0045639C" w:rsidRDefault="0045639C" w:rsidP="0045639C">
      <w:pPr>
        <w:pStyle w:val="af"/>
        <w:ind w:firstLine="709"/>
        <w:jc w:val="both"/>
      </w:pPr>
      <w:r>
        <w:t>По объему ПЗ должна содержать не менее 25 страниц печатного текста.</w:t>
      </w:r>
    </w:p>
    <w:p w:rsidR="0045639C" w:rsidRDefault="0045639C" w:rsidP="0045639C">
      <w:pPr>
        <w:pStyle w:val="af"/>
        <w:ind w:firstLine="709"/>
        <w:jc w:val="both"/>
      </w:pPr>
      <w:r>
        <w:t>Примерная структура содержания пояснительной записки:</w:t>
      </w:r>
    </w:p>
    <w:p w:rsidR="0045639C" w:rsidRDefault="0045639C" w:rsidP="0045639C">
      <w:pPr>
        <w:pStyle w:val="af"/>
        <w:ind w:firstLine="709"/>
        <w:jc w:val="both"/>
      </w:pPr>
      <w:r>
        <w:t>1.</w:t>
      </w:r>
      <w:r w:rsidR="00982407">
        <w:t> </w:t>
      </w:r>
      <w:r>
        <w:t>Титульный лист.</w:t>
      </w:r>
    </w:p>
    <w:p w:rsidR="0045639C" w:rsidRDefault="0045639C" w:rsidP="0045639C">
      <w:pPr>
        <w:pStyle w:val="af"/>
        <w:ind w:firstLine="709"/>
        <w:jc w:val="both"/>
      </w:pPr>
      <w:r>
        <w:t>2.</w:t>
      </w:r>
      <w:r w:rsidR="00982407">
        <w:t> </w:t>
      </w:r>
      <w:r>
        <w:t>Задание.</w:t>
      </w:r>
    </w:p>
    <w:p w:rsidR="0045639C" w:rsidRDefault="0045639C" w:rsidP="0045639C">
      <w:pPr>
        <w:pStyle w:val="af"/>
        <w:ind w:firstLine="709"/>
        <w:jc w:val="both"/>
      </w:pPr>
      <w:r>
        <w:t>3.</w:t>
      </w:r>
      <w:r w:rsidR="00982407">
        <w:t> </w:t>
      </w:r>
      <w:r>
        <w:t>Содержание.</w:t>
      </w:r>
    </w:p>
    <w:p w:rsidR="0045639C" w:rsidRDefault="0045639C" w:rsidP="0045639C">
      <w:pPr>
        <w:pStyle w:val="af"/>
        <w:ind w:firstLine="709"/>
        <w:jc w:val="both"/>
      </w:pPr>
      <w:r>
        <w:t>4.</w:t>
      </w:r>
      <w:r w:rsidR="00982407">
        <w:t> </w:t>
      </w:r>
      <w:r>
        <w:t>Введение.</w:t>
      </w:r>
    </w:p>
    <w:p w:rsidR="0045639C" w:rsidRDefault="0045639C" w:rsidP="0045639C">
      <w:pPr>
        <w:pStyle w:val="af"/>
        <w:ind w:firstLine="709"/>
        <w:jc w:val="both"/>
      </w:pPr>
      <w:r>
        <w:t>5.</w:t>
      </w:r>
      <w:r w:rsidR="00982407">
        <w:t> </w:t>
      </w:r>
      <w:r>
        <w:t>Основная часть.</w:t>
      </w:r>
    </w:p>
    <w:p w:rsidR="0045639C" w:rsidRDefault="0045639C" w:rsidP="0045639C">
      <w:pPr>
        <w:pStyle w:val="af"/>
        <w:ind w:firstLine="709"/>
        <w:jc w:val="both"/>
      </w:pPr>
      <w:r>
        <w:t>5.1.</w:t>
      </w:r>
      <w:r w:rsidR="00982407">
        <w:t> </w:t>
      </w:r>
      <w:r>
        <w:t>Теоретический раздел.</w:t>
      </w:r>
    </w:p>
    <w:p w:rsidR="0045639C" w:rsidRDefault="0045639C" w:rsidP="0045639C">
      <w:pPr>
        <w:pStyle w:val="af"/>
        <w:ind w:firstLine="709"/>
        <w:jc w:val="both"/>
      </w:pPr>
      <w:r>
        <w:t>5.2.</w:t>
      </w:r>
      <w:r>
        <w:tab/>
      </w:r>
      <w:r w:rsidR="00982407">
        <w:t> </w:t>
      </w:r>
      <w:r>
        <w:t>Ход работы.</w:t>
      </w:r>
    </w:p>
    <w:p w:rsidR="0045639C" w:rsidRDefault="0045639C" w:rsidP="0045639C">
      <w:pPr>
        <w:pStyle w:val="af"/>
        <w:ind w:firstLine="709"/>
        <w:jc w:val="both"/>
      </w:pPr>
      <w:r>
        <w:t>5.2.1.</w:t>
      </w:r>
      <w:r w:rsidR="00982407">
        <w:t> </w:t>
      </w:r>
      <w:r>
        <w:t>Установка параметров моделирования.</w:t>
      </w:r>
    </w:p>
    <w:p w:rsidR="0045639C" w:rsidRDefault="00982407" w:rsidP="0045639C">
      <w:pPr>
        <w:pStyle w:val="af"/>
        <w:ind w:firstLine="709"/>
        <w:jc w:val="both"/>
      </w:pPr>
      <w:r>
        <w:t>5.2.2. </w:t>
      </w:r>
      <w:r w:rsidR="0045639C">
        <w:t>Настройка программного обеспечения.</w:t>
      </w:r>
    </w:p>
    <w:p w:rsidR="0045639C" w:rsidRDefault="00982407" w:rsidP="0045639C">
      <w:pPr>
        <w:pStyle w:val="af"/>
        <w:ind w:firstLine="709"/>
        <w:jc w:val="both"/>
      </w:pPr>
      <w:r>
        <w:t>5.2.3. </w:t>
      </w:r>
      <w:r w:rsidR="0045639C">
        <w:t>Разработка плана расположения узлов.</w:t>
      </w:r>
    </w:p>
    <w:p w:rsidR="0045639C" w:rsidRDefault="00982407" w:rsidP="0045639C">
      <w:pPr>
        <w:pStyle w:val="af"/>
        <w:ind w:firstLine="709"/>
        <w:jc w:val="both"/>
      </w:pPr>
      <w:r>
        <w:t>5.2.4. </w:t>
      </w:r>
      <w:r w:rsidR="0045639C">
        <w:t>Введение необходимых дополнительных параметров.</w:t>
      </w:r>
    </w:p>
    <w:p w:rsidR="0045639C" w:rsidRDefault="0045639C" w:rsidP="0045639C">
      <w:pPr>
        <w:pStyle w:val="af"/>
        <w:ind w:firstLine="709"/>
        <w:jc w:val="both"/>
      </w:pPr>
      <w:r>
        <w:t>5.3.</w:t>
      </w:r>
      <w:r>
        <w:tab/>
      </w:r>
      <w:r w:rsidR="00982407">
        <w:t> </w:t>
      </w:r>
      <w:r>
        <w:t>Результаты моделирования.</w:t>
      </w:r>
    </w:p>
    <w:p w:rsidR="0045639C" w:rsidRDefault="0045639C" w:rsidP="0045639C">
      <w:pPr>
        <w:pStyle w:val="af"/>
        <w:ind w:firstLine="709"/>
        <w:jc w:val="both"/>
      </w:pPr>
      <w:r>
        <w:t>5.3.1.</w:t>
      </w:r>
      <w:r w:rsidR="00982407">
        <w:t> </w:t>
      </w:r>
      <w:r>
        <w:t>Результаты трассировки имеющихся параметров.</w:t>
      </w:r>
    </w:p>
    <w:p w:rsidR="0045639C" w:rsidRDefault="00982407" w:rsidP="0045639C">
      <w:pPr>
        <w:pStyle w:val="af"/>
        <w:ind w:firstLine="709"/>
        <w:jc w:val="both"/>
      </w:pPr>
      <w:r>
        <w:t>5.3.2. </w:t>
      </w:r>
      <w:r w:rsidR="0045639C">
        <w:t>Результаты трассировки при внесении изменений в модель.</w:t>
      </w:r>
    </w:p>
    <w:p w:rsidR="0045639C" w:rsidRDefault="00982407" w:rsidP="0045639C">
      <w:pPr>
        <w:pStyle w:val="af"/>
        <w:ind w:firstLine="709"/>
        <w:jc w:val="both"/>
      </w:pPr>
      <w:r>
        <w:t>5.3.3. </w:t>
      </w:r>
      <w:r w:rsidR="0045639C">
        <w:t>Предложения и рекомендации на основании полученных результатов.</w:t>
      </w:r>
    </w:p>
    <w:p w:rsidR="0045639C" w:rsidRDefault="0045639C" w:rsidP="0045639C">
      <w:pPr>
        <w:pStyle w:val="af"/>
        <w:ind w:firstLine="709"/>
        <w:jc w:val="both"/>
      </w:pPr>
      <w:r>
        <w:t>6.</w:t>
      </w:r>
      <w:r w:rsidR="00982407">
        <w:t> </w:t>
      </w:r>
      <w:r>
        <w:t>Заключение.</w:t>
      </w:r>
    </w:p>
    <w:p w:rsidR="0045639C" w:rsidRDefault="0045639C" w:rsidP="0045639C">
      <w:pPr>
        <w:pStyle w:val="af"/>
        <w:ind w:firstLine="709"/>
        <w:jc w:val="both"/>
      </w:pPr>
      <w:r>
        <w:t>7.</w:t>
      </w:r>
      <w:r w:rsidR="00982407">
        <w:t> </w:t>
      </w:r>
      <w:r>
        <w:t>Приложения (включают примеры входных и выходных данных, исходный код).</w:t>
      </w:r>
    </w:p>
    <w:p w:rsidR="0045639C" w:rsidRPr="0045639C" w:rsidRDefault="0045639C" w:rsidP="0045639C">
      <w:pPr>
        <w:pStyle w:val="aa"/>
        <w:ind w:left="450"/>
      </w:pPr>
    </w:p>
    <w:sectPr w:rsidR="0045639C" w:rsidRPr="0045639C" w:rsidSect="00A745F9">
      <w:footerReference w:type="first" r:id="rId11"/>
      <w:pgSz w:w="11906" w:h="16838"/>
      <w:pgMar w:top="1134" w:right="851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102" w:rsidRDefault="007F0102" w:rsidP="00CA4403">
      <w:pPr>
        <w:spacing w:after="0" w:line="240" w:lineRule="auto"/>
      </w:pPr>
      <w:r>
        <w:separator/>
      </w:r>
    </w:p>
  </w:endnote>
  <w:endnote w:type="continuationSeparator" w:id="0">
    <w:p w:rsidR="007F0102" w:rsidRDefault="007F0102" w:rsidP="00CA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4389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8370A" w:rsidRPr="00A745F9" w:rsidRDefault="00A8370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45F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45F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45F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6518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A745F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8370A" w:rsidRDefault="00A8370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0A" w:rsidRDefault="00A8370A">
    <w:pPr>
      <w:pStyle w:val="a6"/>
      <w:jc w:val="center"/>
    </w:pPr>
  </w:p>
  <w:p w:rsidR="00A8370A" w:rsidRDefault="00A8370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407" w:rsidRPr="00982407" w:rsidRDefault="00982407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982407">
      <w:rPr>
        <w:rFonts w:ascii="Times New Roman" w:hAnsi="Times New Roman" w:cs="Times New Roman"/>
        <w:sz w:val="28"/>
        <w:szCs w:val="28"/>
      </w:rPr>
      <w:t>6</w:t>
    </w:r>
  </w:p>
  <w:p w:rsidR="00982407" w:rsidRDefault="00982407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407" w:rsidRPr="00982407" w:rsidRDefault="00982407">
    <w:pPr>
      <w:pStyle w:val="a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7</w:t>
    </w:r>
  </w:p>
  <w:p w:rsidR="00982407" w:rsidRDefault="009824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102" w:rsidRDefault="007F0102" w:rsidP="00CA4403">
      <w:pPr>
        <w:spacing w:after="0" w:line="240" w:lineRule="auto"/>
      </w:pPr>
      <w:r>
        <w:separator/>
      </w:r>
    </w:p>
  </w:footnote>
  <w:footnote w:type="continuationSeparator" w:id="0">
    <w:p w:rsidR="007F0102" w:rsidRDefault="007F0102" w:rsidP="00CA4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266EE"/>
    <w:multiLevelType w:val="multilevel"/>
    <w:tmpl w:val="EFAE9DC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5A3790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DB127F8"/>
    <w:multiLevelType w:val="hybridMultilevel"/>
    <w:tmpl w:val="12080E24"/>
    <w:lvl w:ilvl="0" w:tplc="E25EB2EE">
      <w:start w:val="3"/>
      <w:numFmt w:val="decimal"/>
      <w:lvlText w:val="%1."/>
      <w:lvlJc w:val="left"/>
    </w:lvl>
    <w:lvl w:ilvl="1" w:tplc="D8E8FEEA">
      <w:numFmt w:val="decimal"/>
      <w:lvlText w:val=""/>
      <w:lvlJc w:val="left"/>
    </w:lvl>
    <w:lvl w:ilvl="2" w:tplc="0D420516">
      <w:numFmt w:val="decimal"/>
      <w:lvlText w:val=""/>
      <w:lvlJc w:val="left"/>
    </w:lvl>
    <w:lvl w:ilvl="3" w:tplc="9ECEDFB4">
      <w:numFmt w:val="decimal"/>
      <w:lvlText w:val=""/>
      <w:lvlJc w:val="left"/>
    </w:lvl>
    <w:lvl w:ilvl="4" w:tplc="C0724E64">
      <w:numFmt w:val="decimal"/>
      <w:lvlText w:val=""/>
      <w:lvlJc w:val="left"/>
    </w:lvl>
    <w:lvl w:ilvl="5" w:tplc="EA242E8A">
      <w:numFmt w:val="decimal"/>
      <w:lvlText w:val=""/>
      <w:lvlJc w:val="left"/>
    </w:lvl>
    <w:lvl w:ilvl="6" w:tplc="E2AEF258">
      <w:numFmt w:val="decimal"/>
      <w:lvlText w:val=""/>
      <w:lvlJc w:val="left"/>
    </w:lvl>
    <w:lvl w:ilvl="7" w:tplc="C26C4A36">
      <w:numFmt w:val="decimal"/>
      <w:lvlText w:val=""/>
      <w:lvlJc w:val="left"/>
    </w:lvl>
    <w:lvl w:ilvl="8" w:tplc="6E46FD1E">
      <w:numFmt w:val="decimal"/>
      <w:lvlText w:val=""/>
      <w:lvlJc w:val="left"/>
    </w:lvl>
  </w:abstractNum>
  <w:abstractNum w:abstractNumId="3" w15:restartNumberingAfterBreak="0">
    <w:nsid w:val="5E68770C"/>
    <w:multiLevelType w:val="hybridMultilevel"/>
    <w:tmpl w:val="D6A4D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F6755"/>
    <w:multiLevelType w:val="hybridMultilevel"/>
    <w:tmpl w:val="E2E298C8"/>
    <w:lvl w:ilvl="0" w:tplc="0DC0C22C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F8709E7"/>
    <w:multiLevelType w:val="hybridMultilevel"/>
    <w:tmpl w:val="F3CA5282"/>
    <w:lvl w:ilvl="0" w:tplc="62C4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B87B00"/>
    <w:multiLevelType w:val="hybridMultilevel"/>
    <w:tmpl w:val="DDCC7E7A"/>
    <w:lvl w:ilvl="0" w:tplc="8E0E3694">
      <w:start w:val="1"/>
      <w:numFmt w:val="decimal"/>
      <w:pStyle w:val="a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7BC55DD"/>
    <w:multiLevelType w:val="multilevel"/>
    <w:tmpl w:val="EFAE9DC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03"/>
    <w:rsid w:val="00017206"/>
    <w:rsid w:val="0006541F"/>
    <w:rsid w:val="000B019A"/>
    <w:rsid w:val="000D19BD"/>
    <w:rsid w:val="00115FF7"/>
    <w:rsid w:val="001478AA"/>
    <w:rsid w:val="00160ADF"/>
    <w:rsid w:val="00166FA1"/>
    <w:rsid w:val="00186FBF"/>
    <w:rsid w:val="001C3642"/>
    <w:rsid w:val="001C7DAC"/>
    <w:rsid w:val="002450B7"/>
    <w:rsid w:val="002A42E9"/>
    <w:rsid w:val="002E144F"/>
    <w:rsid w:val="002E64CD"/>
    <w:rsid w:val="002F1447"/>
    <w:rsid w:val="002F2A55"/>
    <w:rsid w:val="00301700"/>
    <w:rsid w:val="003B23AF"/>
    <w:rsid w:val="003D7EF4"/>
    <w:rsid w:val="003F2147"/>
    <w:rsid w:val="00406518"/>
    <w:rsid w:val="0045639C"/>
    <w:rsid w:val="00477B78"/>
    <w:rsid w:val="004B6354"/>
    <w:rsid w:val="00586753"/>
    <w:rsid w:val="005A23D1"/>
    <w:rsid w:val="005B2A20"/>
    <w:rsid w:val="00623D1B"/>
    <w:rsid w:val="00640CAA"/>
    <w:rsid w:val="0064341C"/>
    <w:rsid w:val="0065238F"/>
    <w:rsid w:val="006B2B74"/>
    <w:rsid w:val="006D4ADD"/>
    <w:rsid w:val="00751F27"/>
    <w:rsid w:val="007F0102"/>
    <w:rsid w:val="00806D3D"/>
    <w:rsid w:val="008234B3"/>
    <w:rsid w:val="008F60FD"/>
    <w:rsid w:val="00982407"/>
    <w:rsid w:val="00984CF0"/>
    <w:rsid w:val="009B72B0"/>
    <w:rsid w:val="00A745F9"/>
    <w:rsid w:val="00A8370A"/>
    <w:rsid w:val="00B04C37"/>
    <w:rsid w:val="00B535ED"/>
    <w:rsid w:val="00BC5183"/>
    <w:rsid w:val="00C068CD"/>
    <w:rsid w:val="00C072EF"/>
    <w:rsid w:val="00C30EF6"/>
    <w:rsid w:val="00C45E03"/>
    <w:rsid w:val="00CA4403"/>
    <w:rsid w:val="00D90F7B"/>
    <w:rsid w:val="00E26EE8"/>
    <w:rsid w:val="00E7319D"/>
    <w:rsid w:val="00EB116B"/>
    <w:rsid w:val="00F30154"/>
    <w:rsid w:val="00F8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6750D8-7DBE-4F6C-BEA2-F99A5CF5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rsid w:val="00D90F7B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90F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A4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CA4403"/>
  </w:style>
  <w:style w:type="paragraph" w:styleId="a6">
    <w:name w:val="footer"/>
    <w:basedOn w:val="a0"/>
    <w:link w:val="a7"/>
    <w:uiPriority w:val="99"/>
    <w:unhideWhenUsed/>
    <w:rsid w:val="00CA4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CA4403"/>
  </w:style>
  <w:style w:type="character" w:customStyle="1" w:styleId="11">
    <w:name w:val="Заголовок 1 Знак"/>
    <w:basedOn w:val="a1"/>
    <w:link w:val="10"/>
    <w:uiPriority w:val="9"/>
    <w:rsid w:val="00D90F7B"/>
    <w:rPr>
      <w:rFonts w:ascii="Times New Roman" w:eastAsiaTheme="majorEastAsia" w:hAnsi="Times New Roman" w:cstheme="majorBidi"/>
      <w:b/>
      <w:sz w:val="28"/>
      <w:szCs w:val="32"/>
    </w:rPr>
  </w:style>
  <w:style w:type="paragraph" w:styleId="a8">
    <w:name w:val="TOC Heading"/>
    <w:basedOn w:val="10"/>
    <w:next w:val="a0"/>
    <w:uiPriority w:val="39"/>
    <w:unhideWhenUsed/>
    <w:qFormat/>
    <w:rsid w:val="00623D1B"/>
    <w:pPr>
      <w:outlineLvl w:val="9"/>
    </w:pPr>
    <w:rPr>
      <w:lang w:eastAsia="ru-RU"/>
    </w:rPr>
  </w:style>
  <w:style w:type="paragraph" w:customStyle="1" w:styleId="12">
    <w:name w:val="Стиль Заголовок 1"/>
    <w:basedOn w:val="10"/>
    <w:qFormat/>
    <w:rsid w:val="00D90F7B"/>
    <w:rPr>
      <w:b w:val="0"/>
    </w:rPr>
  </w:style>
  <w:style w:type="paragraph" w:customStyle="1" w:styleId="a9">
    <w:name w:val="Стиль Обычный текст"/>
    <w:basedOn w:val="a0"/>
    <w:qFormat/>
    <w:rsid w:val="00623D1B"/>
    <w:pPr>
      <w:spacing w:after="0" w:line="240" w:lineRule="auto"/>
      <w:ind w:firstLine="709"/>
      <w:jc w:val="both"/>
    </w:pPr>
    <w:rPr>
      <w:rFonts w:ascii="Times New Roman" w:hAnsi="Times New Roman"/>
      <w:noProof/>
      <w:sz w:val="28"/>
    </w:rPr>
  </w:style>
  <w:style w:type="paragraph" w:styleId="aa">
    <w:name w:val="List Paragraph"/>
    <w:basedOn w:val="a0"/>
    <w:uiPriority w:val="34"/>
    <w:qFormat/>
    <w:rsid w:val="00623D1B"/>
    <w:pPr>
      <w:ind w:left="720"/>
      <w:contextualSpacing/>
    </w:pPr>
  </w:style>
  <w:style w:type="paragraph" w:customStyle="1" w:styleId="a">
    <w:name w:val="Стиль Список пронумерованный"/>
    <w:basedOn w:val="a9"/>
    <w:qFormat/>
    <w:rsid w:val="006D4ADD"/>
    <w:pPr>
      <w:numPr>
        <w:numId w:val="2"/>
      </w:numPr>
      <w:ind w:left="0" w:firstLine="709"/>
    </w:pPr>
  </w:style>
  <w:style w:type="paragraph" w:customStyle="1" w:styleId="21">
    <w:name w:val="Стиль Заголовок 2"/>
    <w:basedOn w:val="2"/>
    <w:qFormat/>
    <w:rsid w:val="00D90F7B"/>
    <w:pPr>
      <w:spacing w:before="0" w:line="240" w:lineRule="auto"/>
      <w:ind w:firstLine="709"/>
      <w:jc w:val="both"/>
    </w:pPr>
    <w:rPr>
      <w:rFonts w:ascii="Times New Roman" w:hAnsi="Times New Roman"/>
      <w:b/>
      <w:color w:val="auto"/>
      <w:sz w:val="28"/>
    </w:rPr>
  </w:style>
  <w:style w:type="table" w:styleId="ab">
    <w:name w:val="Table Grid"/>
    <w:basedOn w:val="a2"/>
    <w:uiPriority w:val="59"/>
    <w:rsid w:val="00C3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quationSection">
    <w:name w:val="MTEquationSection"/>
    <w:basedOn w:val="a1"/>
    <w:rsid w:val="00C30EF6"/>
    <w:rPr>
      <w:rFonts w:ascii="Times New Roman" w:hAnsi="Times New Roman" w:cs="Times New Roman"/>
      <w:vanish/>
      <w:color w:val="FF0000"/>
      <w:sz w:val="28"/>
      <w:szCs w:val="28"/>
    </w:rPr>
  </w:style>
  <w:style w:type="paragraph" w:customStyle="1" w:styleId="MTDisplayEquation">
    <w:name w:val="MTDisplayEquation"/>
    <w:basedOn w:val="ac"/>
    <w:next w:val="a0"/>
    <w:link w:val="MTDisplayEquation0"/>
    <w:rsid w:val="00B535ED"/>
    <w:pPr>
      <w:tabs>
        <w:tab w:val="center" w:pos="4680"/>
        <w:tab w:val="right" w:pos="9360"/>
      </w:tabs>
      <w:spacing w:line="360" w:lineRule="auto"/>
      <w:jc w:val="center"/>
    </w:pPr>
    <w:rPr>
      <w:rFonts w:ascii="Times New Roman" w:hAnsi="Times New Roman" w:cs="Times New Roman"/>
      <w:sz w:val="28"/>
      <w:szCs w:val="24"/>
      <w:lang w:val="en-US"/>
    </w:rPr>
  </w:style>
  <w:style w:type="character" w:customStyle="1" w:styleId="MTDisplayEquation0">
    <w:name w:val="MTDisplayEquation Знак"/>
    <w:basedOn w:val="ad"/>
    <w:link w:val="MTDisplayEquation"/>
    <w:rsid w:val="00B535ED"/>
    <w:rPr>
      <w:rFonts w:ascii="Times New Roman" w:hAnsi="Times New Roman" w:cs="Times New Roman"/>
      <w:sz w:val="28"/>
      <w:szCs w:val="24"/>
      <w:lang w:val="en-US"/>
    </w:rPr>
  </w:style>
  <w:style w:type="paragraph" w:styleId="ac">
    <w:name w:val="Body Text"/>
    <w:basedOn w:val="a0"/>
    <w:link w:val="ad"/>
    <w:uiPriority w:val="99"/>
    <w:semiHidden/>
    <w:unhideWhenUsed/>
    <w:rsid w:val="00C30EF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C30EF6"/>
  </w:style>
  <w:style w:type="paragraph" w:styleId="13">
    <w:name w:val="toc 1"/>
    <w:basedOn w:val="a0"/>
    <w:next w:val="a0"/>
    <w:autoRedefine/>
    <w:uiPriority w:val="39"/>
    <w:unhideWhenUsed/>
    <w:rsid w:val="00984CF0"/>
    <w:pPr>
      <w:tabs>
        <w:tab w:val="right" w:leader="dot" w:pos="9344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styleId="ae">
    <w:name w:val="Hyperlink"/>
    <w:basedOn w:val="a1"/>
    <w:uiPriority w:val="99"/>
    <w:unhideWhenUsed/>
    <w:rsid w:val="00D90F7B"/>
    <w:rPr>
      <w:color w:val="0563C1" w:themeColor="hyperlink"/>
      <w:u w:val="single"/>
    </w:rPr>
  </w:style>
  <w:style w:type="paragraph" w:styleId="22">
    <w:name w:val="toc 2"/>
    <w:basedOn w:val="a0"/>
    <w:next w:val="a0"/>
    <w:autoRedefine/>
    <w:uiPriority w:val="39"/>
    <w:unhideWhenUsed/>
    <w:rsid w:val="00D90F7B"/>
    <w:pPr>
      <w:spacing w:after="100"/>
      <w:ind w:left="220"/>
    </w:pPr>
  </w:style>
  <w:style w:type="character" w:customStyle="1" w:styleId="20">
    <w:name w:val="Заголовок 2 Знак"/>
    <w:basedOn w:val="a1"/>
    <w:link w:val="2"/>
    <w:uiPriority w:val="9"/>
    <w:semiHidden/>
    <w:rsid w:val="00D90F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f">
    <w:name w:val="Стиль Рисунок подпись"/>
    <w:basedOn w:val="a9"/>
    <w:qFormat/>
    <w:rsid w:val="0064341C"/>
    <w:pPr>
      <w:ind w:firstLine="0"/>
      <w:jc w:val="center"/>
    </w:pPr>
  </w:style>
  <w:style w:type="paragraph" w:customStyle="1" w:styleId="af0">
    <w:name w:val="Стиль Рисунок"/>
    <w:basedOn w:val="a0"/>
    <w:qFormat/>
    <w:rsid w:val="0064341C"/>
    <w:pPr>
      <w:spacing w:after="0" w:line="240" w:lineRule="auto"/>
      <w:jc w:val="center"/>
    </w:pPr>
    <w:rPr>
      <w:rFonts w:ascii="Times New Roman" w:hAnsi="Times New Roman" w:cs="Times New Roman"/>
      <w:noProof/>
      <w:sz w:val="28"/>
      <w:szCs w:val="28"/>
      <w:lang w:eastAsia="ru-RU"/>
    </w:rPr>
  </w:style>
  <w:style w:type="paragraph" w:customStyle="1" w:styleId="1">
    <w:name w:val="Стиль1 Список пронумерованный"/>
    <w:basedOn w:val="a"/>
    <w:qFormat/>
    <w:rsid w:val="002A42E9"/>
    <w:pPr>
      <w:numPr>
        <w:numId w:val="6"/>
      </w:numPr>
      <w:ind w:left="0"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60660-372E-47EE-A7B3-14F86F56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Cherepanova</dc:creator>
  <cp:keywords/>
  <dc:description/>
  <cp:lastModifiedBy>Irina Cherepanova</cp:lastModifiedBy>
  <cp:revision>8</cp:revision>
  <dcterms:created xsi:type="dcterms:W3CDTF">2021-02-26T04:14:00Z</dcterms:created>
  <dcterms:modified xsi:type="dcterms:W3CDTF">2021-02-26T08:04:00Z</dcterms:modified>
</cp:coreProperties>
</file>